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6" w:rsidRDefault="00372E8B" w:rsidP="00E161E6">
      <w:pPr>
        <w:rPr>
          <w:noProof/>
          <w:lang w:val="fil-PH" w:eastAsia="fil-P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23.15pt;margin-top:-18.05pt;width:65.4pt;height:66.15pt;z-index:251667456" fillcolor="black">
            <v:imagedata r:id="rId8" o:title=""/>
            <v:shadow color="#868686"/>
          </v:shape>
          <o:OLEObject Type="Embed" ProgID="PBrush" ShapeID="_x0000_s1049" DrawAspect="Content" ObjectID="_1460469366" r:id="rId9"/>
        </w:pict>
      </w:r>
    </w:p>
    <w:p w:rsidR="00C00A5E" w:rsidRDefault="00C00A5E" w:rsidP="00E16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94ED5" w:rsidRDefault="00794ED5" w:rsidP="00E16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161E6" w:rsidRPr="00E161E6" w:rsidRDefault="00E161E6" w:rsidP="00E16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161E6">
        <w:rPr>
          <w:rFonts w:ascii="Arial" w:eastAsia="Times New Roman" w:hAnsi="Arial" w:cs="Arial"/>
          <w:b/>
          <w:bCs/>
          <w:sz w:val="28"/>
          <w:szCs w:val="28"/>
        </w:rPr>
        <w:t>Cooperative Development Authority</w:t>
      </w:r>
    </w:p>
    <w:p w:rsidR="00C00A5E" w:rsidRPr="00EC7482" w:rsidRDefault="00EC7482" w:rsidP="00EC7482">
      <w:pPr>
        <w:spacing w:after="0" w:line="240" w:lineRule="auto"/>
        <w:ind w:hanging="360"/>
        <w:jc w:val="center"/>
        <w:rPr>
          <w:b/>
          <w:sz w:val="28"/>
        </w:rPr>
      </w:pPr>
      <w:r w:rsidRPr="00BA6086">
        <w:rPr>
          <w:b/>
          <w:sz w:val="28"/>
        </w:rPr>
        <w:t>Cooperative Annual Performance Report</w:t>
      </w:r>
      <w:r>
        <w:rPr>
          <w:b/>
          <w:sz w:val="28"/>
        </w:rPr>
        <w:t xml:space="preserve"> (</w:t>
      </w:r>
      <w:r w:rsidR="00E47DBE" w:rsidRPr="008C3ABC">
        <w:rPr>
          <w:rFonts w:ascii="Arial" w:eastAsia="Times New Roman" w:hAnsi="Arial" w:cs="Arial"/>
          <w:b/>
          <w:bCs/>
          <w:sz w:val="24"/>
          <w:szCs w:val="32"/>
        </w:rPr>
        <w:t>CAPR</w:t>
      </w:r>
      <w:r>
        <w:rPr>
          <w:rFonts w:ascii="Arial" w:eastAsia="Times New Roman" w:hAnsi="Arial" w:cs="Arial"/>
          <w:b/>
          <w:bCs/>
          <w:sz w:val="24"/>
          <w:szCs w:val="32"/>
        </w:rPr>
        <w:t>)</w:t>
      </w:r>
      <w:r w:rsidR="00E47DBE" w:rsidRPr="008C3ABC">
        <w:rPr>
          <w:rFonts w:ascii="Arial" w:eastAsia="Times New Roman" w:hAnsi="Arial" w:cs="Arial"/>
          <w:b/>
          <w:bCs/>
          <w:sz w:val="24"/>
          <w:szCs w:val="32"/>
        </w:rPr>
        <w:t xml:space="preserve"> Form</w:t>
      </w:r>
    </w:p>
    <w:p w:rsidR="00E47DBE" w:rsidRPr="000F2C79" w:rsidRDefault="00EC7482" w:rsidP="000F2C79">
      <w:pPr>
        <w:spacing w:after="120" w:line="240" w:lineRule="auto"/>
        <w:ind w:hanging="360"/>
        <w:jc w:val="center"/>
        <w:rPr>
          <w:b/>
          <w:sz w:val="24"/>
        </w:rPr>
      </w:pPr>
      <w:r w:rsidRPr="00BA6086">
        <w:rPr>
          <w:b/>
          <w:sz w:val="24"/>
        </w:rPr>
        <w:t>As of December 31, 20_</w:t>
      </w:r>
      <w:r w:rsidR="0000771F">
        <w:rPr>
          <w:b/>
          <w:sz w:val="24"/>
        </w:rPr>
        <w:t>13</w:t>
      </w:r>
      <w:r w:rsidRPr="00BA6086">
        <w:rPr>
          <w:b/>
          <w:sz w:val="24"/>
        </w:rPr>
        <w:t>__</w:t>
      </w:r>
    </w:p>
    <w:p w:rsidR="00E161E6" w:rsidRDefault="00E161E6" w:rsidP="00E16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94ED5" w:rsidRPr="000F2C79" w:rsidRDefault="00794ED5" w:rsidP="00E16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250" w:type="dxa"/>
        <w:tblInd w:w="-342" w:type="dxa"/>
        <w:tblLook w:val="04A0"/>
      </w:tblPr>
      <w:tblGrid>
        <w:gridCol w:w="11250"/>
      </w:tblGrid>
      <w:tr w:rsidR="00E47DBE" w:rsidRPr="004C5486" w:rsidTr="00042D03">
        <w:trPr>
          <w:trHeight w:val="315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DBE" w:rsidRPr="00E47DBE" w:rsidRDefault="00E47DBE" w:rsidP="00E4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E47DBE">
              <w:rPr>
                <w:rFonts w:ascii="Arial" w:eastAsia="Times New Roman" w:hAnsi="Arial" w:cs="Arial"/>
                <w:b/>
                <w:bCs/>
                <w:color w:val="0000FF"/>
              </w:rPr>
              <w:t>BOX 1:  To be filled up by CDA Staff only</w:t>
            </w:r>
          </w:p>
        </w:tc>
      </w:tr>
      <w:tr w:rsidR="00E47DBE" w:rsidRPr="004C5486" w:rsidTr="00042D03">
        <w:trPr>
          <w:trHeight w:val="312"/>
        </w:trPr>
        <w:tc>
          <w:tcPr>
            <w:tcW w:w="1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BE" w:rsidRPr="00E47DBE" w:rsidRDefault="00E47DBE" w:rsidP="008C3A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7DBE">
              <w:rPr>
                <w:rFonts w:ascii="Arial" w:eastAsia="Times New Roman" w:hAnsi="Arial" w:cs="Arial"/>
              </w:rPr>
              <w:t xml:space="preserve">Received by:    ____________________           </w:t>
            </w:r>
            <w:r w:rsidR="00F173FC">
              <w:rPr>
                <w:rFonts w:ascii="Arial" w:eastAsia="Times New Roman" w:hAnsi="Arial" w:cs="Arial"/>
              </w:rPr>
              <w:t xml:space="preserve">                              </w:t>
            </w:r>
            <w:r w:rsidRPr="00E47DBE">
              <w:rPr>
                <w:rFonts w:ascii="Arial" w:eastAsia="Times New Roman" w:hAnsi="Arial" w:cs="Arial"/>
              </w:rPr>
              <w:t xml:space="preserve"> Date Received</w:t>
            </w:r>
            <w:r>
              <w:rPr>
                <w:rFonts w:ascii="Arial" w:eastAsia="Times New Roman" w:hAnsi="Arial" w:cs="Arial"/>
              </w:rPr>
              <w:t xml:space="preserve">   _______________</w:t>
            </w:r>
          </w:p>
        </w:tc>
      </w:tr>
      <w:tr w:rsidR="00E47DBE" w:rsidRPr="004C5486" w:rsidTr="00042D03">
        <w:trPr>
          <w:trHeight w:val="312"/>
        </w:trPr>
        <w:tc>
          <w:tcPr>
            <w:tcW w:w="1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BE" w:rsidRPr="00E47DBE" w:rsidRDefault="00E47DBE" w:rsidP="008C3A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7DBE">
              <w:rPr>
                <w:rFonts w:ascii="Arial" w:eastAsia="Times New Roman" w:hAnsi="Arial" w:cs="Arial"/>
              </w:rPr>
              <w:t>Validated by:   ____________________                                           Date Vali</w:t>
            </w:r>
            <w:r>
              <w:rPr>
                <w:rFonts w:ascii="Arial" w:eastAsia="Times New Roman" w:hAnsi="Arial" w:cs="Arial"/>
              </w:rPr>
              <w:t>dated   _______________</w:t>
            </w:r>
          </w:p>
        </w:tc>
      </w:tr>
      <w:tr w:rsidR="00E47DBE" w:rsidRPr="004C5486" w:rsidTr="00042D03">
        <w:trPr>
          <w:trHeight w:val="312"/>
        </w:trPr>
        <w:tc>
          <w:tcPr>
            <w:tcW w:w="1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BE" w:rsidRPr="00E47DBE" w:rsidRDefault="00E47DBE" w:rsidP="008C3A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7DBE">
              <w:rPr>
                <w:rFonts w:ascii="Arial" w:eastAsia="Times New Roman" w:hAnsi="Arial" w:cs="Arial"/>
              </w:rPr>
              <w:t xml:space="preserve">Encoded by: _____________________                     </w:t>
            </w:r>
            <w:r w:rsidR="00F173FC">
              <w:rPr>
                <w:rFonts w:ascii="Arial" w:eastAsia="Times New Roman" w:hAnsi="Arial" w:cs="Arial"/>
              </w:rPr>
              <w:t xml:space="preserve">                      </w:t>
            </w:r>
            <w:r>
              <w:rPr>
                <w:rFonts w:ascii="Arial" w:eastAsia="Times New Roman" w:hAnsi="Arial" w:cs="Arial"/>
              </w:rPr>
              <w:t xml:space="preserve"> Date Encoded   </w:t>
            </w:r>
            <w:r w:rsidRPr="00E47DBE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t>__</w:t>
            </w:r>
            <w:r w:rsidRPr="00E47DBE">
              <w:rPr>
                <w:rFonts w:ascii="Arial" w:eastAsia="Times New Roman" w:hAnsi="Arial" w:cs="Arial"/>
              </w:rPr>
              <w:t>____</w:t>
            </w:r>
          </w:p>
        </w:tc>
      </w:tr>
      <w:tr w:rsidR="00E47DBE" w:rsidRPr="004C5486" w:rsidTr="00042D03">
        <w:trPr>
          <w:trHeight w:val="312"/>
        </w:trPr>
        <w:tc>
          <w:tcPr>
            <w:tcW w:w="1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BE" w:rsidRPr="00E47DBE" w:rsidRDefault="00E47DBE" w:rsidP="008C3A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7DBE">
              <w:rPr>
                <w:rFonts w:ascii="Arial" w:eastAsia="Times New Roman" w:hAnsi="Arial" w:cs="Arial"/>
              </w:rPr>
              <w:t xml:space="preserve">Verified/Reviewed by:  _____________                             </w:t>
            </w:r>
            <w:r w:rsidR="00F173FC">
              <w:rPr>
                <w:rFonts w:ascii="Arial" w:eastAsia="Times New Roman" w:hAnsi="Arial" w:cs="Arial"/>
              </w:rPr>
              <w:t xml:space="preserve">              </w:t>
            </w:r>
            <w:r>
              <w:rPr>
                <w:rFonts w:ascii="Arial" w:eastAsia="Times New Roman" w:hAnsi="Arial" w:cs="Arial"/>
              </w:rPr>
              <w:t xml:space="preserve"> D</w:t>
            </w:r>
            <w:r w:rsidRPr="00E47DBE">
              <w:rPr>
                <w:rFonts w:ascii="Arial" w:eastAsia="Times New Roman" w:hAnsi="Arial" w:cs="Arial"/>
              </w:rPr>
              <w:t>ate Verif</w:t>
            </w:r>
            <w:r>
              <w:rPr>
                <w:rFonts w:ascii="Arial" w:eastAsia="Times New Roman" w:hAnsi="Arial" w:cs="Arial"/>
              </w:rPr>
              <w:t>ied/Reviewed _</w:t>
            </w:r>
            <w:r w:rsidR="00F173FC">
              <w:rPr>
                <w:rFonts w:ascii="Arial" w:eastAsia="Times New Roman" w:hAnsi="Arial" w:cs="Arial"/>
              </w:rPr>
              <w:t>________</w:t>
            </w:r>
            <w:r>
              <w:rPr>
                <w:rFonts w:ascii="Arial" w:eastAsia="Times New Roman" w:hAnsi="Arial" w:cs="Arial"/>
              </w:rPr>
              <w:t>________</w:t>
            </w:r>
          </w:p>
        </w:tc>
      </w:tr>
    </w:tbl>
    <w:p w:rsidR="008E6BA8" w:rsidRPr="000F2C79" w:rsidRDefault="008E6BA8" w:rsidP="000F2C79">
      <w:pPr>
        <w:spacing w:after="0" w:line="240" w:lineRule="auto"/>
        <w:rPr>
          <w:sz w:val="20"/>
          <w:szCs w:val="20"/>
        </w:rPr>
      </w:pPr>
    </w:p>
    <w:tbl>
      <w:tblPr>
        <w:tblW w:w="11992" w:type="dxa"/>
        <w:tblInd w:w="-342" w:type="dxa"/>
        <w:tblLayout w:type="fixed"/>
        <w:tblLook w:val="04A0"/>
      </w:tblPr>
      <w:tblGrid>
        <w:gridCol w:w="4860"/>
        <w:gridCol w:w="1660"/>
        <w:gridCol w:w="1300"/>
        <w:gridCol w:w="1300"/>
        <w:gridCol w:w="1640"/>
        <w:gridCol w:w="490"/>
        <w:gridCol w:w="506"/>
        <w:gridCol w:w="236"/>
      </w:tblGrid>
      <w:tr w:rsidR="00DD7D0A" w:rsidRPr="004C5486" w:rsidTr="000F2C79">
        <w:trPr>
          <w:trHeight w:val="8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DD7D0A" w:rsidRPr="004C5486" w:rsidTr="00042D03">
        <w:trPr>
          <w:gridAfter w:val="2"/>
          <w:wAfter w:w="742" w:type="dxa"/>
          <w:trHeight w:val="312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0A" w:rsidRPr="00DD7D0A" w:rsidRDefault="00DD7D0A" w:rsidP="00DD7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7D0A">
              <w:rPr>
                <w:rFonts w:ascii="Arial" w:eastAsia="Times New Roman" w:hAnsi="Arial" w:cs="Arial"/>
                <w:b/>
                <w:bCs/>
              </w:rPr>
              <w:t>INSTRUCTIONS TO COOPERATIVES</w:t>
            </w:r>
          </w:p>
        </w:tc>
      </w:tr>
      <w:tr w:rsidR="00DD7D0A" w:rsidRPr="004C5486" w:rsidTr="00042D03">
        <w:trPr>
          <w:gridAfter w:val="2"/>
          <w:wAfter w:w="742" w:type="dxa"/>
          <w:trHeight w:val="312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D5" w:rsidRDefault="00794ED5" w:rsidP="008C03D9">
            <w:pPr>
              <w:spacing w:after="0" w:line="240" w:lineRule="auto"/>
              <w:ind w:right="252"/>
              <w:rPr>
                <w:rFonts w:ascii="Arial" w:eastAsia="Times New Roman" w:hAnsi="Arial" w:cs="Arial"/>
              </w:rPr>
            </w:pPr>
          </w:p>
          <w:p w:rsidR="00DD7D0A" w:rsidRPr="00042D03" w:rsidRDefault="00DD7D0A" w:rsidP="008C03D9">
            <w:pPr>
              <w:spacing w:after="0" w:line="240" w:lineRule="auto"/>
              <w:ind w:right="252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 xml:space="preserve">1.   The CAPR Form shall be uniformly used by </w:t>
            </w:r>
            <w:r w:rsidRPr="00042D03">
              <w:rPr>
                <w:rFonts w:ascii="Arial" w:eastAsia="Times New Roman" w:hAnsi="Arial" w:cs="Arial"/>
                <w:b/>
                <w:bCs/>
              </w:rPr>
              <w:t>ALL COOPERATIVES</w:t>
            </w:r>
            <w:r w:rsidRPr="00042D03">
              <w:rPr>
                <w:rFonts w:ascii="Arial" w:eastAsia="Times New Roman" w:hAnsi="Arial" w:cs="Arial"/>
              </w:rPr>
              <w:t xml:space="preserve">.  </w:t>
            </w:r>
          </w:p>
        </w:tc>
      </w:tr>
      <w:tr w:rsidR="00DD7D0A" w:rsidRPr="004C5486" w:rsidTr="00042D03">
        <w:trPr>
          <w:gridAfter w:val="2"/>
          <w:wAfter w:w="742" w:type="dxa"/>
          <w:trHeight w:val="300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D0A" w:rsidRPr="00042D03" w:rsidRDefault="00DD7D0A" w:rsidP="00DD7D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>2.   All blanks shall be filled-up with appropriate information.</w:t>
            </w:r>
          </w:p>
        </w:tc>
      </w:tr>
      <w:tr w:rsidR="00DD7D0A" w:rsidRPr="004C5486" w:rsidTr="00042D03">
        <w:trPr>
          <w:gridAfter w:val="2"/>
          <w:wAfter w:w="742" w:type="dxa"/>
          <w:trHeight w:val="477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D0A" w:rsidRPr="00042D03" w:rsidRDefault="00DD7D0A" w:rsidP="00C00A5E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 xml:space="preserve">3.   The submission of the duly accomplished CAPR Form shall be done </w:t>
            </w:r>
            <w:r w:rsidRPr="00042D03">
              <w:rPr>
                <w:rFonts w:ascii="Arial" w:eastAsia="Times New Roman" w:hAnsi="Arial" w:cs="Arial"/>
                <w:b/>
                <w:bCs/>
              </w:rPr>
              <w:t>ANNUALLY</w:t>
            </w:r>
            <w:r w:rsidR="00C00A5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042D03">
              <w:rPr>
                <w:rFonts w:ascii="Arial" w:eastAsia="Times New Roman" w:hAnsi="Arial" w:cs="Arial"/>
              </w:rPr>
              <w:t xml:space="preserve">within </w:t>
            </w:r>
            <w:r w:rsidR="00C00A5E" w:rsidRPr="008C03D9">
              <w:rPr>
                <w:rFonts w:ascii="Arial" w:eastAsia="Times New Roman" w:hAnsi="Arial" w:cs="Arial"/>
              </w:rPr>
              <w:t>One Hundred Twenty</w:t>
            </w:r>
            <w:r w:rsidR="00C00A5E">
              <w:rPr>
                <w:rFonts w:ascii="Arial" w:eastAsia="Times New Roman" w:hAnsi="Arial" w:cs="Arial"/>
              </w:rPr>
              <w:t xml:space="preserve"> (</w:t>
            </w:r>
            <w:r w:rsidRPr="00042D03">
              <w:rPr>
                <w:rFonts w:ascii="Arial" w:eastAsia="Times New Roman" w:hAnsi="Arial" w:cs="Arial"/>
              </w:rPr>
              <w:t>120</w:t>
            </w:r>
            <w:r w:rsidR="00C00A5E">
              <w:rPr>
                <w:rFonts w:ascii="Arial" w:eastAsia="Times New Roman" w:hAnsi="Arial" w:cs="Arial"/>
              </w:rPr>
              <w:t>)</w:t>
            </w:r>
            <w:r w:rsidRPr="00042D03">
              <w:rPr>
                <w:rFonts w:ascii="Arial" w:eastAsia="Times New Roman" w:hAnsi="Arial" w:cs="Arial"/>
              </w:rPr>
              <w:t xml:space="preserve"> days after the end of the Calendar year. </w:t>
            </w:r>
          </w:p>
        </w:tc>
      </w:tr>
      <w:tr w:rsidR="00DD7D0A" w:rsidRPr="004C5486" w:rsidTr="00042D03">
        <w:trPr>
          <w:gridAfter w:val="2"/>
          <w:wAfter w:w="742" w:type="dxa"/>
          <w:trHeight w:val="243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D0A" w:rsidRPr="00042D03" w:rsidRDefault="00DD7D0A" w:rsidP="00600A56">
            <w:pPr>
              <w:spacing w:after="0" w:line="240" w:lineRule="auto"/>
              <w:ind w:left="342" w:hanging="342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>4.   Submission to CDA shall be done through registered mail, electronic mail or hand-carried to concerned CDA Extension Offices in accordance with  Rule 8 IRR and MC No.2011-06.</w:t>
            </w:r>
            <w:r w:rsidRPr="00042D03">
              <w:rPr>
                <w:rFonts w:ascii="Arial" w:eastAsia="Times New Roman" w:hAnsi="Arial" w:cs="Arial"/>
                <w:i/>
                <w:iCs/>
              </w:rPr>
              <w:t xml:space="preserve">The reports shall be typewritten or handwritten (print). </w:t>
            </w:r>
          </w:p>
        </w:tc>
      </w:tr>
      <w:tr w:rsidR="00DD7D0A" w:rsidRPr="004C5486" w:rsidTr="00042D03">
        <w:trPr>
          <w:gridAfter w:val="2"/>
          <w:wAfter w:w="742" w:type="dxa"/>
          <w:trHeight w:val="312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0A" w:rsidRPr="00042D03" w:rsidRDefault="00600A56" w:rsidP="008C03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>5.   The Accountant/Bookkee</w:t>
            </w:r>
            <w:r w:rsidR="00DD7D0A" w:rsidRPr="00042D03">
              <w:rPr>
                <w:rFonts w:ascii="Arial" w:eastAsia="Times New Roman" w:hAnsi="Arial" w:cs="Arial"/>
              </w:rPr>
              <w:t>per/Compliance Officer shall fill-up the CAPR Form.</w:t>
            </w:r>
          </w:p>
        </w:tc>
      </w:tr>
      <w:tr w:rsidR="00DD7D0A" w:rsidRPr="004C5486" w:rsidTr="00042D03">
        <w:trPr>
          <w:gridAfter w:val="2"/>
          <w:wAfter w:w="742" w:type="dxa"/>
          <w:trHeight w:val="312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5E" w:rsidRDefault="00DD7D0A" w:rsidP="00794ED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2D03">
              <w:rPr>
                <w:rFonts w:ascii="Arial" w:eastAsia="Times New Roman" w:hAnsi="Arial" w:cs="Arial"/>
              </w:rPr>
              <w:t xml:space="preserve">6.   The Chairman </w:t>
            </w:r>
            <w:r w:rsidR="00C00A5E" w:rsidRPr="008C03D9">
              <w:rPr>
                <w:rFonts w:ascii="Arial" w:eastAsia="Times New Roman" w:hAnsi="Arial" w:cs="Arial"/>
              </w:rPr>
              <w:t>of the Board</w:t>
            </w:r>
            <w:r w:rsidR="00C00A5E">
              <w:rPr>
                <w:rFonts w:ascii="Arial" w:eastAsia="Times New Roman" w:hAnsi="Arial" w:cs="Arial"/>
              </w:rPr>
              <w:t xml:space="preserve"> </w:t>
            </w:r>
            <w:r w:rsidRPr="00042D03">
              <w:rPr>
                <w:rFonts w:ascii="Arial" w:eastAsia="Times New Roman" w:hAnsi="Arial" w:cs="Arial"/>
              </w:rPr>
              <w:t>and General Manager shall certify to the truthfulness and correctness of the</w:t>
            </w:r>
            <w:r w:rsidR="00C00A5E">
              <w:rPr>
                <w:rFonts w:ascii="Arial" w:eastAsia="Times New Roman" w:hAnsi="Arial" w:cs="Arial"/>
              </w:rPr>
              <w:t xml:space="preserve"> </w:t>
            </w:r>
          </w:p>
          <w:p w:rsidR="00DD7D0A" w:rsidRPr="00042D03" w:rsidRDefault="00C00A5E" w:rsidP="00794ED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="00DD7D0A" w:rsidRPr="00042D03">
              <w:rPr>
                <w:rFonts w:ascii="Arial" w:eastAsia="Times New Roman" w:hAnsi="Arial" w:cs="Arial"/>
              </w:rPr>
              <w:t xml:space="preserve">information contained herein. </w:t>
            </w:r>
          </w:p>
        </w:tc>
      </w:tr>
      <w:tr w:rsidR="00DD7D0A" w:rsidRPr="004C5486" w:rsidTr="00042D03">
        <w:trPr>
          <w:gridAfter w:val="2"/>
          <w:wAfter w:w="742" w:type="dxa"/>
          <w:trHeight w:val="300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0A" w:rsidRPr="008C03D9" w:rsidRDefault="008C03D9" w:rsidP="00982937">
            <w:pPr>
              <w:spacing w:after="0" w:line="240" w:lineRule="auto"/>
              <w:rPr>
                <w:rFonts w:ascii="Arial" w:eastAsia="Times New Roman" w:hAnsi="Arial" w:cs="Arial"/>
                <w:color w:val="C0504D"/>
              </w:rPr>
            </w:pPr>
            <w:r w:rsidRPr="008C03D9">
              <w:rPr>
                <w:rFonts w:ascii="Arial" w:eastAsia="Times New Roman" w:hAnsi="Arial" w:cs="Arial"/>
              </w:rPr>
              <w:t>7</w:t>
            </w:r>
            <w:r w:rsidRPr="00042D03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42D03">
              <w:rPr>
                <w:rFonts w:ascii="Arial" w:eastAsia="Times New Roman" w:hAnsi="Arial" w:cs="Arial"/>
              </w:rPr>
              <w:t>This form shall be submitted in three (3) copies; 1 for EO, 1 for CDS &amp; 1 for coop.</w:t>
            </w:r>
          </w:p>
        </w:tc>
      </w:tr>
      <w:tr w:rsidR="00DD7D0A" w:rsidRPr="004C5486" w:rsidTr="008C03D9">
        <w:trPr>
          <w:gridAfter w:val="2"/>
          <w:wAfter w:w="742" w:type="dxa"/>
          <w:trHeight w:val="87"/>
        </w:trPr>
        <w:tc>
          <w:tcPr>
            <w:tcW w:w="112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D0A" w:rsidRPr="008C03D9" w:rsidRDefault="00DD7D0A" w:rsidP="00DD7D0A">
            <w:pPr>
              <w:spacing w:after="0" w:line="240" w:lineRule="auto"/>
              <w:rPr>
                <w:rFonts w:ascii="Arial" w:eastAsia="Times New Roman" w:hAnsi="Arial" w:cs="Arial"/>
                <w:color w:val="C0504D"/>
              </w:rPr>
            </w:pPr>
          </w:p>
        </w:tc>
      </w:tr>
      <w:tr w:rsidR="00DD7D0A" w:rsidRPr="004C5486" w:rsidTr="008C03D9">
        <w:trPr>
          <w:gridAfter w:val="2"/>
          <w:wAfter w:w="742" w:type="dxa"/>
          <w:trHeight w:val="87"/>
        </w:trPr>
        <w:tc>
          <w:tcPr>
            <w:tcW w:w="112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D0A" w:rsidRPr="00042D03" w:rsidRDefault="00DD7D0A" w:rsidP="00DD7D0A">
            <w:pPr>
              <w:spacing w:after="0" w:line="240" w:lineRule="auto"/>
              <w:ind w:right="-108"/>
              <w:rPr>
                <w:rFonts w:ascii="Arial" w:eastAsia="Times New Roman" w:hAnsi="Arial" w:cs="Arial"/>
              </w:rPr>
            </w:pPr>
          </w:p>
        </w:tc>
      </w:tr>
    </w:tbl>
    <w:p w:rsidR="00042D03" w:rsidRDefault="00042D03" w:rsidP="00BA6086">
      <w:pPr>
        <w:spacing w:after="0" w:line="240" w:lineRule="auto"/>
        <w:rPr>
          <w:b/>
          <w:sz w:val="20"/>
          <w:szCs w:val="20"/>
        </w:rPr>
      </w:pPr>
    </w:p>
    <w:p w:rsidR="000F2C79" w:rsidRPr="000F2C79" w:rsidRDefault="000F2C79" w:rsidP="00BA6086">
      <w:pPr>
        <w:spacing w:after="0" w:line="240" w:lineRule="auto"/>
        <w:rPr>
          <w:b/>
          <w:sz w:val="20"/>
          <w:szCs w:val="20"/>
        </w:rPr>
      </w:pPr>
    </w:p>
    <w:p w:rsidR="00BA6086" w:rsidRPr="000F2C79" w:rsidRDefault="008C3ABC" w:rsidP="000F2C79">
      <w:pPr>
        <w:spacing w:after="120" w:line="240" w:lineRule="auto"/>
        <w:rPr>
          <w:b/>
          <w:sz w:val="28"/>
          <w:szCs w:val="28"/>
        </w:rPr>
      </w:pPr>
      <w:r w:rsidRPr="000F2C79">
        <w:rPr>
          <w:b/>
          <w:sz w:val="28"/>
          <w:szCs w:val="28"/>
        </w:rPr>
        <w:t>GENERAL INFORMATION</w:t>
      </w:r>
    </w:p>
    <w:p w:rsidR="008C3ABC" w:rsidRPr="008C3ABC" w:rsidRDefault="008C3ABC" w:rsidP="00794ED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8C3ABC">
        <w:rPr>
          <w:rFonts w:ascii="Arial" w:eastAsia="Times New Roman" w:hAnsi="Arial" w:cs="Arial"/>
          <w:bCs/>
          <w:sz w:val="24"/>
          <w:szCs w:val="24"/>
        </w:rPr>
        <w:t xml:space="preserve">Cooperative Identification Number (CIN):       </w:t>
      </w:r>
      <w:r w:rsidR="001C4001">
        <w:rPr>
          <w:rFonts w:ascii="Arial" w:eastAsia="Times New Roman" w:hAnsi="Arial" w:cs="Arial"/>
          <w:bCs/>
          <w:sz w:val="24"/>
          <w:szCs w:val="24"/>
        </w:rPr>
        <w:t>0102070192</w:t>
      </w:r>
      <w:r w:rsidRPr="008C3AB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C3ABC" w:rsidRPr="008C3ABC" w:rsidRDefault="008C3ABC" w:rsidP="00794ED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F2C79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8C3ABC">
        <w:rPr>
          <w:rFonts w:ascii="Arial" w:eastAsia="Times New Roman" w:hAnsi="Arial" w:cs="Arial"/>
          <w:bCs/>
          <w:sz w:val="24"/>
          <w:szCs w:val="24"/>
        </w:rPr>
        <w:t>.  Name of Coope</w:t>
      </w:r>
      <w:r w:rsidR="00455FDF">
        <w:rPr>
          <w:rFonts w:ascii="Arial" w:eastAsia="Times New Roman" w:hAnsi="Arial" w:cs="Arial"/>
          <w:bCs/>
          <w:sz w:val="24"/>
          <w:szCs w:val="24"/>
        </w:rPr>
        <w:t xml:space="preserve">rative as of latest amendment: </w:t>
      </w:r>
      <w:r w:rsidR="001C4001">
        <w:rPr>
          <w:rFonts w:ascii="Arial" w:eastAsia="Times New Roman" w:hAnsi="Arial" w:cs="Arial"/>
          <w:bCs/>
          <w:sz w:val="24"/>
          <w:szCs w:val="24"/>
        </w:rPr>
        <w:t>MACTAN ISLAND MULTIPURPOSE COOPERATIVE</w:t>
      </w:r>
    </w:p>
    <w:p w:rsidR="00830507" w:rsidRDefault="008C3ABC" w:rsidP="000F2C79">
      <w:pPr>
        <w:spacing w:after="12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0F2C79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8C3ABC">
        <w:rPr>
          <w:rFonts w:ascii="Arial" w:eastAsia="Times New Roman" w:hAnsi="Arial" w:cs="Arial"/>
          <w:bCs/>
          <w:sz w:val="24"/>
          <w:szCs w:val="24"/>
        </w:rPr>
        <w:t xml:space="preserve">.  Registration Number </w:t>
      </w:r>
      <w:r w:rsidRPr="008C3AB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(under RA 9520):  </w:t>
      </w:r>
      <w:r w:rsidRPr="008C3ABC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30507">
        <w:rPr>
          <w:rFonts w:ascii="Arial" w:eastAsia="Times New Roman" w:hAnsi="Arial" w:cs="Arial"/>
          <w:bCs/>
          <w:iCs/>
          <w:sz w:val="24"/>
          <w:szCs w:val="24"/>
        </w:rPr>
        <w:t>9520-07000351</w:t>
      </w:r>
    </w:p>
    <w:p w:rsidR="008C3ABC" w:rsidRPr="008C3ABC" w:rsidRDefault="00830507" w:rsidP="000F2C79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C3ABC" w:rsidRPr="000F2C79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8C3ABC" w:rsidRPr="008C3ABC">
        <w:rPr>
          <w:rFonts w:ascii="Arial" w:eastAsia="Times New Roman" w:hAnsi="Arial" w:cs="Arial"/>
          <w:bCs/>
          <w:sz w:val="24"/>
          <w:szCs w:val="24"/>
        </w:rPr>
        <w:t>.  Date Registered</w:t>
      </w:r>
      <w:r w:rsidR="008C3ABC" w:rsidRPr="008C3ABC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</w:p>
    <w:p w:rsidR="00830507" w:rsidRDefault="008C3ABC" w:rsidP="00830507">
      <w:pPr>
        <w:spacing w:after="120" w:line="240" w:lineRule="auto"/>
        <w:ind w:firstLine="720"/>
        <w:rPr>
          <w:rFonts w:ascii="Arial" w:eastAsia="Times New Roman" w:hAnsi="Arial" w:cs="Arial"/>
        </w:rPr>
      </w:pPr>
      <w:r w:rsidRPr="008C3ABC">
        <w:rPr>
          <w:rFonts w:ascii="Arial" w:eastAsia="Times New Roman" w:hAnsi="Arial" w:cs="Arial"/>
        </w:rPr>
        <w:t>Original Date of Registration:</w:t>
      </w:r>
      <w:r w:rsidR="00830507">
        <w:rPr>
          <w:rFonts w:ascii="Arial" w:eastAsia="Times New Roman" w:hAnsi="Arial" w:cs="Arial"/>
        </w:rPr>
        <w:t xml:space="preserve"> October 3, 2002</w:t>
      </w:r>
    </w:p>
    <w:p w:rsidR="004D5FEB" w:rsidRPr="000F2C79" w:rsidRDefault="008C3ABC" w:rsidP="00830507">
      <w:pPr>
        <w:spacing w:after="120" w:line="240" w:lineRule="auto"/>
        <w:ind w:firstLine="720"/>
        <w:rPr>
          <w:rFonts w:ascii="Arial" w:eastAsia="Times New Roman" w:hAnsi="Arial" w:cs="Arial"/>
        </w:rPr>
      </w:pPr>
      <w:r w:rsidRPr="008C3ABC">
        <w:rPr>
          <w:rFonts w:ascii="Arial" w:eastAsia="Times New Roman" w:hAnsi="Arial" w:cs="Arial"/>
        </w:rPr>
        <w:t>Registration Date under RA 9520:</w:t>
      </w:r>
      <w:r w:rsidR="00830507">
        <w:rPr>
          <w:rFonts w:ascii="Arial" w:eastAsia="Times New Roman" w:hAnsi="Arial" w:cs="Arial"/>
        </w:rPr>
        <w:t xml:space="preserve"> October 8, 2009</w:t>
      </w:r>
    </w:p>
    <w:p w:rsidR="00830507" w:rsidRDefault="001419FF" w:rsidP="00794ED5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1419FF">
        <w:rPr>
          <w:rFonts w:ascii="Arial" w:eastAsia="Times New Roman" w:hAnsi="Arial" w:cs="Arial"/>
          <w:b/>
          <w:bCs/>
        </w:rPr>
        <w:t>E. Present Address of Cooperative:</w:t>
      </w:r>
      <w:r w:rsidR="00830507">
        <w:rPr>
          <w:rFonts w:ascii="Arial" w:eastAsia="Times New Roman" w:hAnsi="Arial" w:cs="Arial"/>
          <w:b/>
          <w:bCs/>
        </w:rPr>
        <w:t xml:space="preserve"> </w:t>
      </w:r>
    </w:p>
    <w:p w:rsidR="001419FF" w:rsidRDefault="00FB0524" w:rsidP="00830507">
      <w:pPr>
        <w:spacing w:after="120" w:line="240" w:lineRule="auto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2ndFloor </w:t>
      </w:r>
      <w:r w:rsidR="00830507" w:rsidRPr="00830507">
        <w:rPr>
          <w:rFonts w:ascii="Arial" w:eastAsia="Times New Roman" w:hAnsi="Arial" w:cs="Arial"/>
          <w:bCs/>
        </w:rPr>
        <w:t xml:space="preserve">Bo-oc Virtudazo Bldg </w:t>
      </w:r>
      <w:r w:rsidR="00830507" w:rsidRPr="00830507">
        <w:rPr>
          <w:rFonts w:ascii="Arial" w:eastAsia="Times New Roman" w:hAnsi="Arial" w:cs="Arial"/>
        </w:rPr>
        <w:t xml:space="preserve">F. </w:t>
      </w:r>
      <w:r w:rsidR="00830507">
        <w:rPr>
          <w:rFonts w:ascii="Arial" w:eastAsia="Times New Roman" w:hAnsi="Arial" w:cs="Arial"/>
        </w:rPr>
        <w:t>Martir, Street Lapu-Lapu City</w:t>
      </w:r>
      <w:r w:rsidR="001419FF">
        <w:rPr>
          <w:rFonts w:ascii="Arial" w:eastAsia="Times New Roman" w:hAnsi="Arial" w:cs="Arial"/>
        </w:rPr>
        <w:t xml:space="preserve">          </w:t>
      </w:r>
    </w:p>
    <w:p w:rsidR="00830507" w:rsidRPr="000F2C79" w:rsidRDefault="00830507" w:rsidP="00830507">
      <w:pPr>
        <w:spacing w:after="120" w:line="240" w:lineRule="auto"/>
        <w:ind w:left="720"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419FF" w:rsidRDefault="00372E8B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72E8B">
        <w:rPr>
          <w:rFonts w:eastAsia="Times New Roman" w:cs="Calibri"/>
          <w:noProof/>
          <w:color w:val="000000"/>
        </w:rPr>
        <w:pict>
          <v:rect id="Rectangle 1250" o:spid="_x0000_s1046" style="position:absolute;margin-left:347.95pt;margin-top:.65pt;width:10.5pt;height:11.1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" strokecolor="#4bacc6" strokeweight="1pt">
            <v:stroke dashstyle="dash"/>
            <v:shadow color="#868686"/>
          </v:rect>
        </w:pict>
      </w:r>
      <w:r w:rsidRPr="00372E8B">
        <w:rPr>
          <w:rFonts w:eastAsia="Times New Roman" w:cs="Calibri"/>
          <w:noProof/>
          <w:color w:val="000000"/>
        </w:rPr>
        <w:pict>
          <v:rect id="Rectangle 1249" o:spid="_x0000_s1026" style="position:absolute;margin-left:238.3pt;margin-top:.65pt;width:10.3pt;height:11.1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" strokecolor="#4bacc6" strokeweight="1pt">
            <v:stroke dashstyle="dash"/>
            <v:shadow color="#868686"/>
          </v:rect>
        </w:pict>
      </w:r>
      <w:r w:rsidRPr="00372E8B">
        <w:rPr>
          <w:rFonts w:eastAsia="Times New Roman" w:cs="Calibri"/>
          <w:noProof/>
          <w:color w:val="FFFFFF"/>
        </w:rPr>
        <w:pict>
          <v:rect id="Rectangle 1248" o:spid="_x0000_s1045" style="position:absolute;margin-left:147.85pt;margin-top:.65pt;width:10.3pt;height:11.3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" fillcolor="black" strokecolor="#f2f2f2" strokeweight="3pt">
            <v:shadow on="t" type="perspective" color="#7f7f7f" opacity=".5" offset="1pt" offset2="-1pt"/>
            <v:textbox>
              <w:txbxContent>
                <w:p w:rsidR="00FB0524" w:rsidRDefault="00FB0524">
                  <w:r>
                    <w:t>x</w:t>
                  </w:r>
                </w:p>
              </w:txbxContent>
            </v:textbox>
          </v:rect>
        </w:pict>
      </w:r>
      <w:r w:rsidR="001419FF" w:rsidRPr="001419FF">
        <w:rPr>
          <w:rFonts w:ascii="Arial" w:eastAsia="Times New Roman" w:hAnsi="Arial" w:cs="Arial"/>
          <w:b/>
          <w:bCs/>
        </w:rPr>
        <w:t xml:space="preserve">F. Category of Cooperative: </w:t>
      </w:r>
      <w:r w:rsidR="001419FF">
        <w:rPr>
          <w:rFonts w:ascii="Arial" w:eastAsia="Times New Roman" w:hAnsi="Arial" w:cs="Arial"/>
          <w:b/>
          <w:bCs/>
        </w:rPr>
        <w:t xml:space="preserve">     Primary                 Secondary                 Tertiary</w:t>
      </w:r>
    </w:p>
    <w:p w:rsidR="004D5FEB" w:rsidRPr="000F2C79" w:rsidRDefault="004D5FEB" w:rsidP="001419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42D03" w:rsidRDefault="004D5FEB" w:rsidP="000F2C79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G. Type of Cooperative _</w:t>
      </w:r>
      <w:r w:rsidR="00830507">
        <w:rPr>
          <w:rFonts w:ascii="Arial" w:eastAsia="Times New Roman" w:hAnsi="Arial" w:cs="Arial"/>
          <w:b/>
          <w:bCs/>
        </w:rPr>
        <w:t xml:space="preserve">MULTI-PURPOSE </w:t>
      </w:r>
    </w:p>
    <w:p w:rsidR="00042D03" w:rsidRPr="000F2C79" w:rsidRDefault="00042D03" w:rsidP="004D5FEB">
      <w:pPr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794ED5" w:rsidRDefault="00794ED5" w:rsidP="000F2C7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D5FEB" w:rsidRDefault="004D5FEB" w:rsidP="000F2C7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D5FEB">
        <w:rPr>
          <w:rFonts w:ascii="Arial" w:eastAsia="Times New Roman" w:hAnsi="Arial" w:cs="Arial"/>
          <w:b/>
          <w:bCs/>
        </w:rPr>
        <w:t>H. Business Activities:</w:t>
      </w:r>
    </w:p>
    <w:p w:rsidR="004D5FEB" w:rsidRDefault="00372E8B" w:rsidP="004D5FEB">
      <w:pPr>
        <w:spacing w:after="0" w:line="240" w:lineRule="auto"/>
        <w:ind w:left="1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" o:spid="_x0000_s1043" type="#_x0000_t109" style="position:absolute;left:0;text-align:left;margin-left:24.7pt;margin-top:11.95pt;width:14.7pt;height:10.8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" fillcolor="black" strokecolor="#f2f2f2" strokeweight="3pt">
            <v:shadow on="t" type="perspective" color="#7f7f7f" opacity=".5" offset="1pt" offset2="-1pt"/>
            <v:textbox>
              <w:txbxContent>
                <w:p w:rsidR="00FB0524" w:rsidRDefault="00FB0524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</w:rPr>
        <w:pict>
          <v:shape id="Flowchart: Process 2" o:spid="_x0000_s1044" type="#_x0000_t109" style="position:absolute;left:0;text-align:left;margin-left:271.15pt;margin-top:12.15pt;width:15.6pt;height:10.8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" strokecolor="#4bacc6" strokeweight="1pt">
            <v:stroke dashstyle="dash"/>
            <v:shadow color="#868686"/>
          </v:shape>
        </w:pict>
      </w:r>
    </w:p>
    <w:p w:rsidR="004D5FEB" w:rsidRDefault="00372E8B" w:rsidP="004D5FEB">
      <w:pPr>
        <w:spacing w:after="0"/>
        <w:ind w:left="180"/>
        <w:rPr>
          <w:rFonts w:ascii="Arial" w:eastAsia="Times New Roman" w:hAnsi="Arial" w:cs="Arial"/>
          <w:bCs/>
        </w:rPr>
      </w:pP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5" o:spid="_x0000_s1042" type="#_x0000_t109" style="position:absolute;left:0;text-align:left;margin-left:271.45pt;margin-top:14.15pt;width:15.6pt;height:10.8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" strokecolor="#4bacc6" strokeweight="1pt">
            <v:stroke dashstyle="dash"/>
            <v:shadow color="#868686"/>
          </v:shape>
        </w:pict>
      </w:r>
      <w:r w:rsidR="003E2150">
        <w:rPr>
          <w:rFonts w:ascii="Arial" w:eastAsia="Times New Roman" w:hAnsi="Arial" w:cs="Arial"/>
          <w:bCs/>
        </w:rPr>
        <w:t xml:space="preserve">            </w:t>
      </w:r>
      <w:r w:rsidR="004D5FEB" w:rsidRPr="004D5FEB">
        <w:rPr>
          <w:rFonts w:ascii="Arial" w:eastAsia="Times New Roman" w:hAnsi="Arial" w:cs="Arial"/>
          <w:bCs/>
        </w:rPr>
        <w:t>Financial Intermediation</w:t>
      </w:r>
      <w:r w:rsidR="003E2150">
        <w:rPr>
          <w:rFonts w:ascii="Arial" w:eastAsia="Times New Roman" w:hAnsi="Arial" w:cs="Arial"/>
          <w:bCs/>
        </w:rPr>
        <w:t xml:space="preserve">                                           </w:t>
      </w:r>
      <w:r w:rsidR="004D5FEB">
        <w:rPr>
          <w:rFonts w:ascii="Arial" w:eastAsia="Times New Roman" w:hAnsi="Arial" w:cs="Arial"/>
          <w:bCs/>
        </w:rPr>
        <w:t xml:space="preserve">Education           </w:t>
      </w:r>
    </w:p>
    <w:p w:rsidR="004D5FEB" w:rsidRPr="004D5FEB" w:rsidRDefault="00372E8B" w:rsidP="004D5FEB">
      <w:pPr>
        <w:spacing w:after="0"/>
        <w:ind w:left="180"/>
        <w:rPr>
          <w:rFonts w:ascii="Arial" w:eastAsia="Times New Roman" w:hAnsi="Arial" w:cs="Arial"/>
          <w:bCs/>
        </w:rPr>
      </w:pP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7" o:spid="_x0000_s1041" type="#_x0000_t109" style="position:absolute;left:0;text-align:left;margin-left:271.4pt;margin-top:13.6pt;width:15.6pt;height:10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" strokecolor="#4bacc6" strokeweight="1pt">
            <v:stroke dashstyle="dash"/>
            <v:shadow color="#868686"/>
          </v:shape>
        </w:pict>
      </w: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4" o:spid="_x0000_s1040" type="#_x0000_t109" style="position:absolute;left:0;text-align:left;margin-left:24.45pt;margin-top:-.15pt;width:15.6pt;height:10.8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" strokecolor="#4bacc6" strokeweight="1pt">
            <v:stroke dashstyle="dash"/>
            <v:shadow color="#868686"/>
          </v:shape>
        </w:pict>
      </w:r>
      <w:r w:rsidR="003E2150">
        <w:rPr>
          <w:rFonts w:ascii="Arial" w:eastAsia="Times New Roman" w:hAnsi="Arial" w:cs="Arial"/>
          <w:bCs/>
        </w:rPr>
        <w:t xml:space="preserve">            </w:t>
      </w:r>
      <w:r w:rsidR="004D5FEB" w:rsidRPr="004D5FEB">
        <w:rPr>
          <w:rFonts w:ascii="Arial" w:eastAsia="Times New Roman" w:hAnsi="Arial" w:cs="Arial"/>
          <w:bCs/>
        </w:rPr>
        <w:t>Mining and Quarrying</w:t>
      </w:r>
      <w:r w:rsidR="003E2150">
        <w:rPr>
          <w:rFonts w:ascii="Arial" w:eastAsia="Times New Roman" w:hAnsi="Arial" w:cs="Arial"/>
          <w:bCs/>
        </w:rPr>
        <w:t xml:space="preserve">                                               </w:t>
      </w:r>
      <w:r w:rsidR="004D5FEB" w:rsidRPr="004D5FEB">
        <w:rPr>
          <w:rFonts w:ascii="Arial" w:eastAsia="Times New Roman" w:hAnsi="Arial" w:cs="Arial"/>
          <w:bCs/>
        </w:rPr>
        <w:t>Agriculture, Hunting &amp; Forestry</w:t>
      </w:r>
    </w:p>
    <w:p w:rsidR="004D5FEB" w:rsidRPr="00487EF5" w:rsidRDefault="00372E8B" w:rsidP="004D5FEB">
      <w:pPr>
        <w:spacing w:after="0"/>
        <w:ind w:left="180"/>
        <w:rPr>
          <w:rFonts w:ascii="Arial" w:eastAsia="Times New Roman" w:hAnsi="Arial" w:cs="Arial"/>
          <w:bCs/>
        </w:rPr>
      </w:pP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6" o:spid="_x0000_s1039" type="#_x0000_t109" style="position:absolute;left:0;text-align:left;margin-left:24.9pt;margin-top:1.15pt;width:15.6pt;height:10.8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" strokecolor="#4bacc6" strokeweight="1pt">
            <v:stroke dashstyle="dash"/>
            <v:shadow color="#868686"/>
          </v:shape>
        </w:pict>
      </w:r>
      <w:r w:rsidR="003E2150">
        <w:rPr>
          <w:rFonts w:ascii="Arial" w:eastAsia="Times New Roman" w:hAnsi="Arial" w:cs="Arial"/>
          <w:bCs/>
        </w:rPr>
        <w:t xml:space="preserve">            </w:t>
      </w:r>
      <w:r w:rsidR="00487EF5" w:rsidRPr="00487EF5">
        <w:rPr>
          <w:rFonts w:ascii="Arial" w:eastAsia="Times New Roman" w:hAnsi="Arial" w:cs="Arial"/>
          <w:bCs/>
        </w:rPr>
        <w:t>Construction</w:t>
      </w:r>
      <w:r w:rsidR="003E2150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487EF5" w:rsidRPr="00487EF5">
        <w:rPr>
          <w:rFonts w:ascii="Arial" w:eastAsia="Times New Roman" w:hAnsi="Arial" w:cs="Arial"/>
          <w:bCs/>
        </w:rPr>
        <w:t>Manufacturing</w:t>
      </w:r>
    </w:p>
    <w:p w:rsidR="004D5FEB" w:rsidRPr="00487EF5" w:rsidRDefault="00372E8B" w:rsidP="004D5FEB">
      <w:pPr>
        <w:spacing w:after="0"/>
        <w:rPr>
          <w:rFonts w:ascii="Arial" w:eastAsia="Times New Roman" w:hAnsi="Arial" w:cs="Arial"/>
          <w:bCs/>
        </w:rPr>
      </w:pP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9" o:spid="_x0000_s1038" type="#_x0000_t109" style="position:absolute;margin-left:271.4pt;margin-top:-.05pt;width:15.6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" strokecolor="#4bacc6" strokeweight="1pt">
            <v:stroke dashstyle="dash"/>
            <v:shadow color="#868686"/>
          </v:shape>
        </w:pict>
      </w:r>
      <w:r w:rsidRPr="00372E8B">
        <w:rPr>
          <w:rFonts w:ascii="Arial" w:eastAsia="Times New Roman" w:hAnsi="Arial" w:cs="Arial"/>
          <w:b/>
          <w:bCs/>
          <w:noProof/>
        </w:rPr>
        <w:pict>
          <v:shape id="Flowchart: Process 8" o:spid="_x0000_s1037" type="#_x0000_t109" style="position:absolute;margin-left:24.9pt;margin-top:1.35pt;width:15.6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" strokecolor="#4bacc6" strokeweight="1pt">
            <v:stroke dashstyle="dash"/>
            <v:shadow color="#868686"/>
          </v:shape>
        </w:pict>
      </w:r>
      <w:r w:rsidR="003E2150">
        <w:rPr>
          <w:rFonts w:ascii="Arial" w:eastAsia="Times New Roman" w:hAnsi="Arial" w:cs="Arial"/>
          <w:bCs/>
        </w:rPr>
        <w:t xml:space="preserve">               </w:t>
      </w:r>
      <w:r w:rsidR="00487EF5" w:rsidRPr="00487EF5">
        <w:rPr>
          <w:rFonts w:ascii="Arial" w:eastAsia="Times New Roman" w:hAnsi="Arial" w:cs="Arial"/>
          <w:bCs/>
        </w:rPr>
        <w:t>Tra</w:t>
      </w:r>
      <w:r w:rsidR="00487EF5">
        <w:rPr>
          <w:rFonts w:ascii="Arial" w:eastAsia="Times New Roman" w:hAnsi="Arial" w:cs="Arial"/>
          <w:bCs/>
        </w:rPr>
        <w:t xml:space="preserve">nsport, Storage &amp; Communication            </w:t>
      </w:r>
      <w:r w:rsidR="003E2150">
        <w:rPr>
          <w:rFonts w:ascii="Arial" w:eastAsia="Times New Roman" w:hAnsi="Arial" w:cs="Arial"/>
          <w:bCs/>
        </w:rPr>
        <w:t xml:space="preserve">  </w:t>
      </w:r>
      <w:r w:rsidR="00487EF5">
        <w:rPr>
          <w:rFonts w:ascii="Arial" w:eastAsia="Times New Roman" w:hAnsi="Arial" w:cs="Arial"/>
          <w:bCs/>
        </w:rPr>
        <w:t xml:space="preserve">        </w:t>
      </w:r>
      <w:r w:rsidR="00487EF5" w:rsidRPr="00487EF5">
        <w:rPr>
          <w:rFonts w:ascii="Arial" w:eastAsia="Times New Roman" w:hAnsi="Arial" w:cs="Arial"/>
          <w:bCs/>
        </w:rPr>
        <w:t>Hotel &amp; Restaurants</w:t>
      </w:r>
    </w:p>
    <w:p w:rsidR="004D5FEB" w:rsidRDefault="00372E8B" w:rsidP="00487EF5">
      <w:pPr>
        <w:spacing w:after="0"/>
        <w:ind w:left="5850" w:hanging="585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 id="Flowchart: Process 11" o:spid="_x0000_s1034" type="#_x0000_t109" style="position:absolute;left:0;text-align:left;margin-left:271.4pt;margin-top:.15pt;width:15.35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" fillcolor="black" strokecolor="#f2f2f2" strokeweight="3pt">
            <v:shadow on="t" type="perspective" color="#7f7f7f" opacity=".5" offset="1pt" offset2="-1pt"/>
            <v:textbox>
              <w:txbxContent>
                <w:p w:rsidR="00FB0524" w:rsidRDefault="00FB0524"/>
              </w:txbxContent>
            </v:textbox>
          </v:shape>
        </w:pict>
      </w:r>
      <w:r>
        <w:rPr>
          <w:rFonts w:ascii="Arial" w:eastAsia="Times New Roman" w:hAnsi="Arial" w:cs="Arial"/>
          <w:bCs/>
          <w:noProof/>
        </w:rPr>
        <w:pict>
          <v:shape id="Flowchart: Process 15" o:spid="_x0000_s1036" type="#_x0000_t109" style="position:absolute;left:0;text-align:left;margin-left:271.45pt;margin-top:43.6pt;width:15.6pt;height:10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" strokecolor="#4bacc6" strokeweight="1pt">
            <v:stroke dashstyle="dash"/>
            <v:shadow color="#868686"/>
          </v:shape>
        </w:pict>
      </w:r>
      <w:r>
        <w:rPr>
          <w:rFonts w:ascii="Arial" w:eastAsia="Times New Roman" w:hAnsi="Arial" w:cs="Arial"/>
          <w:bCs/>
          <w:noProof/>
        </w:rPr>
        <w:pict>
          <v:shape id="Flowchart: Process 13" o:spid="_x0000_s1035" type="#_x0000_t109" style="position:absolute;left:0;text-align:left;margin-left:23.8pt;margin-top:42.55pt;width:15.6pt;height:1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" strokecolor="#4bacc6" strokeweight="1pt">
            <v:stroke dashstyle="dash"/>
            <v:shadow color="#868686"/>
          </v:shape>
        </w:pict>
      </w:r>
      <w:r>
        <w:rPr>
          <w:rFonts w:ascii="Arial" w:eastAsia="Times New Roman" w:hAnsi="Arial" w:cs="Arial"/>
          <w:bCs/>
          <w:noProof/>
        </w:rPr>
        <w:pict>
          <v:shape id="Flowchart: Process 10" o:spid="_x0000_s1033" type="#_x0000_t109" style="position:absolute;left:0;text-align:left;margin-left:24.9pt;margin-top:2.2pt;width:15.6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" strokecolor="#4bacc6" strokeweight="1pt">
            <v:stroke dashstyle="dash"/>
            <v:shadow color="#868686"/>
          </v:shape>
        </w:pict>
      </w:r>
      <w:r w:rsidR="003E2150">
        <w:rPr>
          <w:rFonts w:ascii="Arial" w:eastAsia="Times New Roman" w:hAnsi="Arial" w:cs="Arial"/>
          <w:bCs/>
        </w:rPr>
        <w:t xml:space="preserve">              </w:t>
      </w:r>
      <w:r w:rsidR="00487EF5" w:rsidRPr="00487EF5">
        <w:rPr>
          <w:rFonts w:ascii="Arial" w:eastAsia="Times New Roman" w:hAnsi="Arial" w:cs="Arial"/>
          <w:bCs/>
        </w:rPr>
        <w:t xml:space="preserve"> Real Estate, Renting &amp; Business Activities</w:t>
      </w:r>
      <w:r w:rsidR="003E2150">
        <w:rPr>
          <w:rFonts w:ascii="Arial" w:eastAsia="Times New Roman" w:hAnsi="Arial" w:cs="Arial"/>
          <w:bCs/>
        </w:rPr>
        <w:t xml:space="preserve">              </w:t>
      </w:r>
      <w:r w:rsidR="00487EF5" w:rsidRPr="00487EF5">
        <w:rPr>
          <w:rFonts w:ascii="Arial" w:eastAsia="Times New Roman" w:hAnsi="Arial" w:cs="Arial"/>
          <w:bCs/>
        </w:rPr>
        <w:t>Wholesale &amp; Retail Trade; Repairs of Motor Vehicles, Motorcycles, and Personal &amp; Household Goods</w:t>
      </w:r>
    </w:p>
    <w:p w:rsidR="00487EF5" w:rsidRPr="00487EF5" w:rsidRDefault="003E2150" w:rsidP="00487EF5">
      <w:pPr>
        <w:spacing w:after="0"/>
        <w:ind w:left="5850" w:hanging="585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</w:t>
      </w:r>
      <w:r w:rsidR="00487EF5" w:rsidRPr="00487EF5">
        <w:rPr>
          <w:rFonts w:ascii="Arial" w:eastAsia="Times New Roman" w:hAnsi="Arial" w:cs="Arial"/>
          <w:bCs/>
        </w:rPr>
        <w:t>Health &amp; Social Work</w:t>
      </w:r>
      <w:r>
        <w:rPr>
          <w:rFonts w:ascii="Arial" w:eastAsia="Times New Roman" w:hAnsi="Arial" w:cs="Arial"/>
          <w:bCs/>
        </w:rPr>
        <w:t xml:space="preserve">                                               </w:t>
      </w:r>
      <w:r w:rsidR="002C60B4" w:rsidRPr="002C60B4">
        <w:rPr>
          <w:rFonts w:ascii="Arial" w:eastAsia="Times New Roman" w:hAnsi="Arial" w:cs="Arial"/>
          <w:bCs/>
        </w:rPr>
        <w:t>Funeral</w:t>
      </w:r>
    </w:p>
    <w:tbl>
      <w:tblPr>
        <w:tblW w:w="10620" w:type="dxa"/>
        <w:tblInd w:w="108" w:type="dxa"/>
        <w:tblLook w:val="04A0"/>
      </w:tblPr>
      <w:tblGrid>
        <w:gridCol w:w="10620"/>
      </w:tblGrid>
      <w:tr w:rsidR="001419FF" w:rsidRPr="004C5486" w:rsidTr="004D5FEB">
        <w:trPr>
          <w:trHeight w:val="31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FF" w:rsidRPr="001419FF" w:rsidRDefault="00372E8B" w:rsidP="001419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72E8B">
              <w:rPr>
                <w:rFonts w:ascii="Arial" w:eastAsia="Times New Roman" w:hAnsi="Arial" w:cs="Arial"/>
                <w:bCs/>
                <w:noProof/>
              </w:rPr>
              <w:pict>
                <v:shape id="Flowchart: Process 16" o:spid="_x0000_s1032" type="#_x0000_t109" style="position:absolute;margin-left:18.8pt;margin-top:13.55pt;width:15.6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" strokecolor="#4bacc6" strokeweight="1pt">
                  <v:stroke dashstyle="dash"/>
                  <v:shadow color="#868686"/>
                </v:shape>
              </w:pict>
            </w:r>
            <w:r w:rsidRPr="00372E8B">
              <w:rPr>
                <w:rFonts w:ascii="Arial" w:eastAsia="Times New Roman" w:hAnsi="Arial" w:cs="Arial"/>
                <w:bCs/>
                <w:noProof/>
              </w:rPr>
              <w:pict>
                <v:shape id="Flowchart: Process 19" o:spid="_x0000_s1031" type="#_x0000_t109" style="position:absolute;margin-left:266pt;margin-top:.95pt;width:15.6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" strokecolor="#4bacc6" strokeweight="1pt">
                  <v:stroke dashstyle="dash"/>
                  <v:shadow color="#868686"/>
                </v:shape>
              </w:pict>
            </w:r>
            <w:r w:rsidRPr="00372E8B">
              <w:rPr>
                <w:rFonts w:ascii="Arial" w:eastAsia="Times New Roman" w:hAnsi="Arial" w:cs="Arial"/>
                <w:bCs/>
                <w:noProof/>
              </w:rPr>
              <w:pict>
                <v:shape id="Flowchart: Process 14" o:spid="_x0000_s1030" type="#_x0000_t109" style="position:absolute;margin-left:18.75pt;margin-top:-1.5pt;width:15.6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" strokecolor="#4bacc6" strokeweight="1pt">
                  <v:stroke dashstyle="dash"/>
                  <v:shadow color="#868686"/>
                </v:shape>
              </w:pict>
            </w:r>
            <w:r w:rsidR="00487EF5">
              <w:rPr>
                <w:rFonts w:eastAsia="Times New Roman" w:cs="Calibri"/>
                <w:color w:val="000000"/>
              </w:rPr>
              <w:t xml:space="preserve">                 </w:t>
            </w:r>
            <w:r w:rsidR="00487EF5" w:rsidRPr="003E2150">
              <w:rPr>
                <w:rFonts w:eastAsia="Times New Roman" w:cs="Calibri"/>
                <w:color w:val="000000"/>
                <w:sz w:val="24"/>
              </w:rPr>
              <w:t>Fishing</w:t>
            </w:r>
            <w:r w:rsidR="003E2150" w:rsidRPr="003E2150">
              <w:rPr>
                <w:rFonts w:eastAsia="Times New Roman" w:cs="Calibri"/>
                <w:color w:val="000000"/>
                <w:sz w:val="24"/>
              </w:rPr>
              <w:t xml:space="preserve"> </w:t>
            </w:r>
            <w:r w:rsidR="003E2150">
              <w:rPr>
                <w:rFonts w:eastAsia="Times New Roman" w:cs="Calibri"/>
                <w:color w:val="000000"/>
              </w:rPr>
              <w:t xml:space="preserve">                                                                                     </w:t>
            </w:r>
            <w:r w:rsidR="002C60B4" w:rsidRPr="002C60B4">
              <w:rPr>
                <w:rFonts w:eastAsia="Times New Roman" w:cs="Calibri"/>
                <w:color w:val="000000"/>
                <w:sz w:val="24"/>
              </w:rPr>
              <w:t>Others,  Specify ______________</w:t>
            </w:r>
          </w:p>
        </w:tc>
      </w:tr>
    </w:tbl>
    <w:p w:rsidR="00794ED5" w:rsidRDefault="003E2150" w:rsidP="00794ED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</w:t>
      </w:r>
      <w:r w:rsidR="002C60B4" w:rsidRPr="002C60B4">
        <w:rPr>
          <w:rFonts w:ascii="Arial" w:eastAsia="Times New Roman" w:hAnsi="Arial" w:cs="Arial"/>
          <w:bCs/>
        </w:rPr>
        <w:t>Electricity, Gas &amp; Water supplies</w:t>
      </w:r>
    </w:p>
    <w:p w:rsidR="00794ED5" w:rsidRPr="00794ED5" w:rsidRDefault="00794ED5" w:rsidP="00794ED5">
      <w:pPr>
        <w:spacing w:after="0" w:line="240" w:lineRule="auto"/>
        <w:rPr>
          <w:rFonts w:ascii="Arial" w:eastAsia="Times New Roman" w:hAnsi="Arial" w:cs="Arial"/>
          <w:bCs/>
        </w:rPr>
      </w:pPr>
    </w:p>
    <w:p w:rsidR="002C60B4" w:rsidRPr="00794ED5" w:rsidRDefault="00485B7C" w:rsidP="00EC7CA1">
      <w:pPr>
        <w:spacing w:after="120" w:line="240" w:lineRule="auto"/>
        <w:ind w:left="720"/>
        <w:rPr>
          <w:rFonts w:ascii="Arial" w:eastAsia="Times New Roman" w:hAnsi="Arial" w:cs="Arial"/>
          <w:bCs/>
        </w:rPr>
      </w:pPr>
      <w:r w:rsidRPr="00794ED5">
        <w:rPr>
          <w:rFonts w:ascii="Arial" w:eastAsia="Times New Roman" w:hAnsi="Arial" w:cs="Arial"/>
          <w:bCs/>
        </w:rPr>
        <w:t xml:space="preserve">     </w:t>
      </w:r>
      <w:r w:rsidR="002C60B4" w:rsidRPr="00794ED5">
        <w:rPr>
          <w:rFonts w:ascii="Arial" w:eastAsia="Times New Roman" w:hAnsi="Arial" w:cs="Arial"/>
          <w:bCs/>
        </w:rPr>
        <w:t xml:space="preserve">H1. Products/Commodities </w:t>
      </w:r>
      <w:r w:rsidR="00830507">
        <w:rPr>
          <w:rFonts w:ascii="Arial" w:eastAsia="Times New Roman" w:hAnsi="Arial" w:cs="Arial"/>
          <w:bCs/>
        </w:rPr>
        <w:t xml:space="preserve">  </w:t>
      </w:r>
      <w:r w:rsidR="002C60B4" w:rsidRPr="00794ED5">
        <w:rPr>
          <w:rFonts w:ascii="Arial" w:eastAsia="Times New Roman" w:hAnsi="Arial" w:cs="Arial"/>
          <w:bCs/>
        </w:rPr>
        <w:t xml:space="preserve">___________________________________________ </w:t>
      </w:r>
    </w:p>
    <w:p w:rsidR="00830507" w:rsidRPr="00830507" w:rsidRDefault="00485B7C" w:rsidP="00830507">
      <w:pPr>
        <w:spacing w:after="120" w:line="240" w:lineRule="auto"/>
        <w:ind w:left="720"/>
        <w:rPr>
          <w:rFonts w:ascii="Arial" w:eastAsia="Times New Roman" w:hAnsi="Arial" w:cs="Arial"/>
          <w:bCs/>
          <w:u w:val="single"/>
        </w:rPr>
      </w:pPr>
      <w:r w:rsidRPr="00794ED5">
        <w:rPr>
          <w:rFonts w:ascii="Arial" w:eastAsia="Times New Roman" w:hAnsi="Arial" w:cs="Arial"/>
          <w:bCs/>
        </w:rPr>
        <w:t xml:space="preserve">     </w:t>
      </w:r>
      <w:r w:rsidR="002C60B4" w:rsidRPr="00794ED5">
        <w:rPr>
          <w:rFonts w:ascii="Arial" w:eastAsia="Times New Roman" w:hAnsi="Arial" w:cs="Arial"/>
          <w:bCs/>
        </w:rPr>
        <w:t>H2. Ser</w:t>
      </w:r>
      <w:r w:rsidR="00830507">
        <w:rPr>
          <w:rFonts w:ascii="Arial" w:eastAsia="Times New Roman" w:hAnsi="Arial" w:cs="Arial"/>
          <w:bCs/>
        </w:rPr>
        <w:t xml:space="preserve">vices Rendered (please specify)  </w:t>
      </w:r>
      <w:r w:rsidR="00830507" w:rsidRPr="00830507">
        <w:rPr>
          <w:rFonts w:ascii="Arial" w:eastAsia="Times New Roman" w:hAnsi="Arial" w:cs="Arial"/>
          <w:bCs/>
          <w:u w:val="single"/>
        </w:rPr>
        <w:t>LOANS</w:t>
      </w:r>
    </w:p>
    <w:p w:rsidR="002C60B4" w:rsidRPr="002B5182" w:rsidRDefault="00830507" w:rsidP="00830507">
      <w:pPr>
        <w:spacing w:after="120" w:line="240" w:lineRule="auto"/>
        <w:ind w:left="72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</w:rPr>
        <w:t xml:space="preserve">  </w:t>
      </w:r>
      <w:r w:rsidR="00485B7C" w:rsidRPr="00794ED5">
        <w:rPr>
          <w:rFonts w:ascii="Arial" w:eastAsia="Times New Roman" w:hAnsi="Arial" w:cs="Arial"/>
          <w:bCs/>
        </w:rPr>
        <w:t xml:space="preserve">   </w:t>
      </w:r>
      <w:r w:rsidR="002C60B4" w:rsidRPr="00794ED5">
        <w:rPr>
          <w:rFonts w:ascii="Arial" w:eastAsia="Times New Roman" w:hAnsi="Arial" w:cs="Arial"/>
          <w:bCs/>
        </w:rPr>
        <w:t>H3. Annual Volume of Business</w:t>
      </w:r>
      <w:r w:rsidR="008B6C63" w:rsidRPr="00794ED5">
        <w:rPr>
          <w:rFonts w:ascii="Arial" w:eastAsia="Times New Roman" w:hAnsi="Arial" w:cs="Arial"/>
          <w:bCs/>
        </w:rPr>
        <w:t xml:space="preserve"> </w:t>
      </w:r>
      <w:r w:rsidR="00976535" w:rsidRPr="00794ED5">
        <w:rPr>
          <w:rFonts w:ascii="Arial" w:eastAsia="Times New Roman" w:hAnsi="Arial" w:cs="Arial"/>
          <w:bCs/>
        </w:rPr>
        <w:t xml:space="preserve">(Amount </w:t>
      </w:r>
      <w:r w:rsidR="005746EA">
        <w:rPr>
          <w:rFonts w:ascii="Arial" w:eastAsia="Times New Roman" w:hAnsi="Arial" w:cs="Arial"/>
          <w:bCs/>
        </w:rPr>
        <w:t xml:space="preserve">in </w:t>
      </w:r>
      <w:r w:rsidR="00976535" w:rsidRPr="00794ED5">
        <w:rPr>
          <w:rFonts w:ascii="Arial" w:eastAsia="Times New Roman" w:hAnsi="Arial" w:cs="Arial"/>
          <w:bCs/>
        </w:rPr>
        <w:t>Php)</w:t>
      </w:r>
      <w:r w:rsidR="002C60B4" w:rsidRPr="00794ED5">
        <w:rPr>
          <w:rFonts w:ascii="Arial" w:eastAsia="Times New Roman" w:hAnsi="Arial" w:cs="Arial"/>
          <w:bCs/>
        </w:rPr>
        <w:t xml:space="preserve">: </w:t>
      </w:r>
      <w:r w:rsidR="00CE3315">
        <w:rPr>
          <w:rFonts w:ascii="Arial" w:eastAsia="Times New Roman" w:hAnsi="Arial" w:cs="Arial"/>
          <w:bCs/>
        </w:rPr>
        <w:t xml:space="preserve"> </w:t>
      </w:r>
      <w:r w:rsidR="00FB0524" w:rsidRPr="002B5182">
        <w:rPr>
          <w:rFonts w:ascii="Arial" w:eastAsia="Times New Roman" w:hAnsi="Arial" w:cs="Arial"/>
          <w:b/>
          <w:bCs/>
          <w:u w:val="single"/>
        </w:rPr>
        <w:t>25,566,257.53</w:t>
      </w:r>
    </w:p>
    <w:p w:rsidR="002C60B4" w:rsidRPr="00976535" w:rsidRDefault="002C60B4" w:rsidP="00976535">
      <w:pPr>
        <w:pStyle w:val="ListParagraph"/>
        <w:spacing w:after="0" w:line="240" w:lineRule="auto"/>
        <w:ind w:left="1815"/>
        <w:rPr>
          <w:rFonts w:ascii="Arial" w:eastAsia="Times New Roman" w:hAnsi="Arial" w:cs="Arial"/>
          <w:b/>
          <w:bCs/>
          <w:sz w:val="20"/>
          <w:szCs w:val="20"/>
        </w:rPr>
      </w:pPr>
    </w:p>
    <w:p w:rsidR="00025FAF" w:rsidRPr="00FE77E0" w:rsidRDefault="008B6C63" w:rsidP="005746EA">
      <w:pPr>
        <w:pStyle w:val="ListParagraph"/>
        <w:spacing w:after="180" w:line="240" w:lineRule="auto"/>
        <w:ind w:left="1814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</w:rPr>
        <w:t>H3.a</w:t>
      </w:r>
      <w:r w:rsidR="00025FAF" w:rsidRPr="00025FAF">
        <w:rPr>
          <w:rFonts w:ascii="Arial" w:eastAsia="Times New Roman" w:hAnsi="Arial" w:cs="Arial"/>
          <w:bCs/>
        </w:rPr>
        <w:t xml:space="preserve"> For Credit, Loans granted </w:t>
      </w:r>
      <w:r w:rsidR="00FE77E0">
        <w:rPr>
          <w:rFonts w:ascii="Arial" w:eastAsia="Times New Roman" w:hAnsi="Arial" w:cs="Arial"/>
          <w:bCs/>
        </w:rPr>
        <w:t xml:space="preserve"> </w:t>
      </w:r>
      <w:r w:rsidR="00FB0524">
        <w:rPr>
          <w:rFonts w:ascii="Arial" w:eastAsia="Times New Roman" w:hAnsi="Arial" w:cs="Arial"/>
          <w:bCs/>
          <w:u w:val="single"/>
        </w:rPr>
        <w:t xml:space="preserve"> </w:t>
      </w:r>
      <w:r w:rsidR="00FB0524" w:rsidRPr="002B5182">
        <w:rPr>
          <w:rFonts w:ascii="Arial" w:eastAsia="Times New Roman" w:hAnsi="Arial" w:cs="Arial"/>
          <w:b/>
          <w:bCs/>
          <w:u w:val="single"/>
        </w:rPr>
        <w:t>22,785,488.85</w:t>
      </w:r>
    </w:p>
    <w:p w:rsidR="00025FAF" w:rsidRPr="002B5182" w:rsidRDefault="008B6C63" w:rsidP="005746EA">
      <w:pPr>
        <w:pStyle w:val="ListParagraph"/>
        <w:spacing w:after="180" w:line="240" w:lineRule="auto"/>
        <w:ind w:left="1814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</w:rPr>
        <w:t>H3</w:t>
      </w:r>
      <w:r w:rsidR="00025FAF" w:rsidRPr="00025FAF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>b</w:t>
      </w:r>
      <w:r w:rsidR="00025FAF" w:rsidRPr="00025FAF">
        <w:rPr>
          <w:rFonts w:ascii="Arial" w:eastAsia="Times New Roman" w:hAnsi="Arial" w:cs="Arial"/>
          <w:bCs/>
        </w:rPr>
        <w:t xml:space="preserve"> For Service, Gross receipt </w:t>
      </w:r>
      <w:r w:rsidR="00FE77E0">
        <w:rPr>
          <w:rFonts w:ascii="Arial" w:eastAsia="Times New Roman" w:hAnsi="Arial" w:cs="Arial"/>
          <w:bCs/>
        </w:rPr>
        <w:t xml:space="preserve">  </w:t>
      </w:r>
      <w:r w:rsidR="00FB0524" w:rsidRPr="002B5182">
        <w:rPr>
          <w:rFonts w:ascii="Arial" w:eastAsia="Times New Roman" w:hAnsi="Arial" w:cs="Arial"/>
          <w:b/>
          <w:bCs/>
          <w:u w:val="single"/>
        </w:rPr>
        <w:t>35,114,626.63</w:t>
      </w:r>
    </w:p>
    <w:p w:rsidR="00025FAF" w:rsidRPr="00C54D4B" w:rsidRDefault="008B6C63" w:rsidP="005746EA">
      <w:pPr>
        <w:pStyle w:val="ListParagraph"/>
        <w:spacing w:after="180" w:line="240" w:lineRule="auto"/>
        <w:ind w:left="1814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</w:rPr>
        <w:t>H3.c</w:t>
      </w:r>
      <w:r w:rsidR="00025FAF" w:rsidRPr="00025FAF">
        <w:rPr>
          <w:rFonts w:ascii="Arial" w:eastAsia="Times New Roman" w:hAnsi="Arial" w:cs="Arial"/>
          <w:bCs/>
        </w:rPr>
        <w:t xml:space="preserve"> For Consumer/Marketing/Sale</w:t>
      </w:r>
      <w:r w:rsidR="00C54D4B">
        <w:rPr>
          <w:rFonts w:ascii="Arial" w:eastAsia="Times New Roman" w:hAnsi="Arial" w:cs="Arial"/>
          <w:bCs/>
        </w:rPr>
        <w:t xml:space="preserve">s </w:t>
      </w:r>
      <w:r w:rsidR="002B5182" w:rsidRPr="002B5182">
        <w:rPr>
          <w:rFonts w:ascii="Arial" w:eastAsia="Times New Roman" w:hAnsi="Arial" w:cs="Arial"/>
          <w:b/>
          <w:bCs/>
          <w:u w:val="single"/>
        </w:rPr>
        <w:t>2,780,768.68</w:t>
      </w:r>
    </w:p>
    <w:p w:rsidR="00840D4E" w:rsidRDefault="00A55547" w:rsidP="00A55547">
      <w:pPr>
        <w:tabs>
          <w:tab w:val="left" w:pos="9913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:rsidR="00840D4E" w:rsidRDefault="00840D4E" w:rsidP="00840D4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I. </w:t>
      </w:r>
      <w:r w:rsidRPr="00840D4E">
        <w:rPr>
          <w:rFonts w:ascii="Arial" w:eastAsia="Times New Roman" w:hAnsi="Arial" w:cs="Arial"/>
          <w:b/>
          <w:bCs/>
        </w:rPr>
        <w:t>Information on Number of Employees</w:t>
      </w:r>
    </w:p>
    <w:p w:rsidR="002C60B4" w:rsidRDefault="002C60B4" w:rsidP="002C60B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710"/>
        <w:gridCol w:w="1530"/>
        <w:gridCol w:w="1710"/>
      </w:tblGrid>
      <w:tr w:rsidR="00840D4E" w:rsidRPr="004C5486" w:rsidTr="00025FAF">
        <w:trPr>
          <w:trHeight w:val="315"/>
        </w:trPr>
        <w:tc>
          <w:tcPr>
            <w:tcW w:w="4320" w:type="dxa"/>
            <w:vMerge w:val="restart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 xml:space="preserve"> Number of Employees </w:t>
            </w:r>
          </w:p>
        </w:tc>
        <w:tc>
          <w:tcPr>
            <w:tcW w:w="4950" w:type="dxa"/>
            <w:gridSpan w:val="3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Current Year</w:t>
            </w:r>
          </w:p>
        </w:tc>
      </w:tr>
      <w:tr w:rsidR="00840D4E" w:rsidRPr="004C5486" w:rsidTr="00025FAF">
        <w:trPr>
          <w:trHeight w:val="315"/>
        </w:trPr>
        <w:tc>
          <w:tcPr>
            <w:tcW w:w="4320" w:type="dxa"/>
            <w:vMerge/>
            <w:vAlign w:val="center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Male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Female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840D4E" w:rsidRPr="004C5486" w:rsidTr="00025FAF">
        <w:trPr>
          <w:trHeight w:val="315"/>
        </w:trPr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        Full-time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  <w:r w:rsidR="00FE77E0">
              <w:rPr>
                <w:rFonts w:ascii="Arial" w:eastAsia="Times New Roman" w:hAnsi="Arial" w:cs="Arial"/>
                <w:b/>
                <w:bCs/>
              </w:rPr>
              <w:t xml:space="preserve">   4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  <w:r w:rsidR="00FE77E0">
              <w:rPr>
                <w:rFonts w:ascii="Arial" w:eastAsia="Times New Roman" w:hAnsi="Arial" w:cs="Arial"/>
                <w:b/>
                <w:bCs/>
              </w:rPr>
              <w:t xml:space="preserve">    4</w:t>
            </w:r>
          </w:p>
        </w:tc>
      </w:tr>
      <w:tr w:rsidR="00840D4E" w:rsidRPr="004C5486" w:rsidTr="00025FAF">
        <w:trPr>
          <w:trHeight w:val="315"/>
        </w:trPr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        Part-Time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40D4E" w:rsidRPr="004C5486" w:rsidTr="00025FAF">
        <w:trPr>
          <w:trHeight w:val="315"/>
        </w:trPr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        Total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  <w:r w:rsidR="00FE77E0">
              <w:rPr>
                <w:rFonts w:ascii="Arial" w:eastAsia="Times New Roman" w:hAnsi="Arial" w:cs="Arial"/>
                <w:b/>
                <w:bCs/>
              </w:rPr>
              <w:t xml:space="preserve">   4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  <w:r w:rsidR="00FE77E0">
              <w:rPr>
                <w:rFonts w:ascii="Arial" w:eastAsia="Times New Roman" w:hAnsi="Arial" w:cs="Arial"/>
                <w:b/>
                <w:bCs/>
              </w:rPr>
              <w:t xml:space="preserve">     4</w:t>
            </w:r>
          </w:p>
        </w:tc>
      </w:tr>
      <w:tr w:rsidR="00840D4E" w:rsidRPr="004C5486" w:rsidTr="00025FAF">
        <w:trPr>
          <w:trHeight w:val="315"/>
        </w:trPr>
        <w:tc>
          <w:tcPr>
            <w:tcW w:w="9270" w:type="dxa"/>
            <w:gridSpan w:val="4"/>
            <w:shd w:val="clear" w:color="000000" w:fill="FFFFFF"/>
            <w:noWrap/>
            <w:vAlign w:val="bottom"/>
            <w:hideMark/>
          </w:tcPr>
          <w:p w:rsidR="00840D4E" w:rsidRPr="00840D4E" w:rsidRDefault="00840D4E" w:rsidP="007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D4E">
              <w:rPr>
                <w:rFonts w:ascii="Arial" w:eastAsia="Times New Roman" w:hAnsi="Arial" w:cs="Arial"/>
                <w:sz w:val="20"/>
                <w:szCs w:val="20"/>
              </w:rPr>
              <w:t xml:space="preserve">Note:  </w:t>
            </w:r>
            <w:r w:rsidRPr="00794ED5">
              <w:rPr>
                <w:rFonts w:ascii="Arial" w:eastAsia="Times New Roman" w:hAnsi="Arial" w:cs="Arial"/>
                <w:i/>
                <w:sz w:val="18"/>
                <w:szCs w:val="18"/>
              </w:rPr>
              <w:t>In case of Workers Cooperative, all workers are considered direct employees of the cooperative.</w:t>
            </w:r>
          </w:p>
        </w:tc>
      </w:tr>
    </w:tbl>
    <w:p w:rsidR="00840D4E" w:rsidRDefault="00840D4E" w:rsidP="002C60B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94ED5" w:rsidRDefault="00794ED5" w:rsidP="002C60B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40D4E" w:rsidRDefault="001A3DEA" w:rsidP="002C60B4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J. Information on Number of Volunteer Workers</w:t>
      </w:r>
    </w:p>
    <w:p w:rsidR="00840D4E" w:rsidRDefault="00840D4E" w:rsidP="002C60B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1632" w:type="dxa"/>
        <w:tblInd w:w="108" w:type="dxa"/>
        <w:tblLook w:val="04A0"/>
      </w:tblPr>
      <w:tblGrid>
        <w:gridCol w:w="4315"/>
        <w:gridCol w:w="1715"/>
        <w:gridCol w:w="1530"/>
        <w:gridCol w:w="1710"/>
        <w:gridCol w:w="961"/>
        <w:gridCol w:w="1401"/>
      </w:tblGrid>
      <w:tr w:rsidR="00840D4E" w:rsidRPr="004C5486" w:rsidTr="00025FAF">
        <w:trPr>
          <w:gridAfter w:val="2"/>
          <w:wAfter w:w="2362" w:type="dxa"/>
          <w:trHeight w:val="315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Number of Volunteer Workers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Current Year</w:t>
            </w:r>
          </w:p>
        </w:tc>
      </w:tr>
      <w:tr w:rsidR="00840D4E" w:rsidRPr="004C5486" w:rsidTr="00025FAF">
        <w:trPr>
          <w:gridAfter w:val="2"/>
          <w:wAfter w:w="2362" w:type="dxa"/>
          <w:trHeight w:val="315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Female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840D4E" w:rsidRPr="004C5486" w:rsidTr="00025FAF">
        <w:trPr>
          <w:gridAfter w:val="2"/>
          <w:wAfter w:w="2362" w:type="dxa"/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        Volunteer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40D4E" w:rsidRPr="004C5486" w:rsidTr="00025FAF">
        <w:trPr>
          <w:gridAfter w:val="2"/>
          <w:wAfter w:w="2362" w:type="dxa"/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84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D4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40D4E" w:rsidRPr="004C5486" w:rsidTr="00025FAF">
        <w:trPr>
          <w:gridAfter w:val="2"/>
          <w:wAfter w:w="2362" w:type="dxa"/>
          <w:trHeight w:val="330"/>
        </w:trPr>
        <w:tc>
          <w:tcPr>
            <w:tcW w:w="9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D4E" w:rsidRPr="00794ED5" w:rsidRDefault="00840D4E" w:rsidP="0084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4E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</w:t>
            </w:r>
            <w:r w:rsidRPr="00794ED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025FAF" w:rsidRPr="00794E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4ED5">
              <w:rPr>
                <w:rFonts w:ascii="Arial" w:eastAsia="Times New Roman" w:hAnsi="Arial" w:cs="Arial"/>
                <w:i/>
                <w:sz w:val="18"/>
                <w:szCs w:val="18"/>
              </w:rPr>
              <w:t>Volunteers are members rendering services to the cooperative without salary.</w:t>
            </w:r>
          </w:p>
          <w:p w:rsidR="00025FAF" w:rsidRDefault="00025FAF" w:rsidP="00025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40D4E" w:rsidRPr="00025FAF" w:rsidRDefault="00840D4E" w:rsidP="00794ED5">
            <w:pPr>
              <w:spacing w:after="120" w:line="240" w:lineRule="auto"/>
              <w:ind w:lef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4D2">
              <w:rPr>
                <w:rFonts w:ascii="Arial" w:eastAsia="Times New Roman" w:hAnsi="Arial" w:cs="Arial"/>
                <w:b/>
                <w:szCs w:val="20"/>
              </w:rPr>
              <w:t>K.  Contact Person</w:t>
            </w:r>
          </w:p>
        </w:tc>
      </w:tr>
      <w:tr w:rsidR="00840D4E" w:rsidRPr="004C5486" w:rsidTr="00025FAF">
        <w:trPr>
          <w:trHeight w:val="315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CE3315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a. Name : Ms. Bibiana P. Degamo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E" w:rsidRPr="00840D4E" w:rsidRDefault="00840D4E" w:rsidP="00794ED5">
            <w:pPr>
              <w:spacing w:after="120" w:line="240" w:lineRule="auto"/>
              <w:ind w:left="706"/>
              <w:rPr>
                <w:rFonts w:eastAsia="Times New Roman" w:cs="Calibri"/>
                <w:color w:val="000000"/>
              </w:rPr>
            </w:pPr>
          </w:p>
        </w:tc>
      </w:tr>
      <w:tr w:rsidR="00840D4E" w:rsidRPr="004C5486" w:rsidTr="00025FAF">
        <w:trPr>
          <w:trHeight w:val="315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  <w:iCs/>
              </w:rPr>
            </w:pPr>
            <w:r w:rsidRPr="00840D4E">
              <w:rPr>
                <w:rFonts w:ascii="Arial" w:eastAsia="Times New Roman" w:hAnsi="Arial" w:cs="Arial"/>
                <w:iCs/>
              </w:rPr>
              <w:t xml:space="preserve">b. Designation: </w:t>
            </w:r>
            <w:r w:rsidR="00CE3315">
              <w:rPr>
                <w:rFonts w:ascii="Arial" w:eastAsia="Times New Roman" w:hAnsi="Arial" w:cs="Arial"/>
                <w:iCs/>
              </w:rPr>
              <w:t xml:space="preserve"> General Manager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E" w:rsidRPr="00840D4E" w:rsidRDefault="00840D4E" w:rsidP="00794ED5">
            <w:pPr>
              <w:spacing w:after="120" w:line="240" w:lineRule="auto"/>
              <w:ind w:left="706"/>
              <w:rPr>
                <w:rFonts w:eastAsia="Times New Roman" w:cs="Calibri"/>
                <w:color w:val="000000"/>
              </w:rPr>
            </w:pPr>
          </w:p>
        </w:tc>
      </w:tr>
      <w:tr w:rsidR="00840D4E" w:rsidRPr="004C5486" w:rsidTr="00025FAF">
        <w:trPr>
          <w:trHeight w:val="315"/>
        </w:trPr>
        <w:tc>
          <w:tcPr>
            <w:tcW w:w="1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c. Phone Number: </w:t>
            </w:r>
            <w:r w:rsidR="00CE3315">
              <w:rPr>
                <w:rFonts w:ascii="Arial" w:eastAsia="Times New Roman" w:hAnsi="Arial" w:cs="Arial"/>
              </w:rPr>
              <w:t>032-341-4150</w:t>
            </w:r>
          </w:p>
        </w:tc>
      </w:tr>
      <w:tr w:rsidR="00840D4E" w:rsidRPr="004C5486" w:rsidTr="00025FAF">
        <w:trPr>
          <w:trHeight w:val="315"/>
        </w:trPr>
        <w:tc>
          <w:tcPr>
            <w:tcW w:w="1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Pr="00840D4E" w:rsidRDefault="00840D4E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d. Fax Number: </w:t>
            </w:r>
            <w:r w:rsidR="00CE3315">
              <w:rPr>
                <w:rFonts w:ascii="Arial" w:eastAsia="Times New Roman" w:hAnsi="Arial" w:cs="Arial"/>
              </w:rPr>
              <w:t xml:space="preserve">  032-341-4150</w:t>
            </w:r>
          </w:p>
        </w:tc>
      </w:tr>
      <w:tr w:rsidR="00840D4E" w:rsidRPr="004C5486" w:rsidTr="00025FAF">
        <w:trPr>
          <w:trHeight w:val="315"/>
        </w:trPr>
        <w:tc>
          <w:tcPr>
            <w:tcW w:w="1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D4E" w:rsidRDefault="00840D4E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</w:rPr>
            </w:pPr>
            <w:r w:rsidRPr="00840D4E">
              <w:rPr>
                <w:rFonts w:ascii="Arial" w:eastAsia="Times New Roman" w:hAnsi="Arial" w:cs="Arial"/>
              </w:rPr>
              <w:t xml:space="preserve">e. Email Address: </w:t>
            </w:r>
            <w:hyperlink r:id="rId10" w:history="1">
              <w:r w:rsidR="0000771F" w:rsidRPr="00875F4D">
                <w:rPr>
                  <w:rStyle w:val="Hyperlink"/>
                  <w:rFonts w:ascii="Arial" w:eastAsia="Times New Roman" w:hAnsi="Arial" w:cs="Arial"/>
                </w:rPr>
                <w:t>bebiemactancoop@yahoo.com</w:t>
              </w:r>
            </w:hyperlink>
          </w:p>
          <w:p w:rsidR="0000771F" w:rsidRPr="00840D4E" w:rsidRDefault="0000771F" w:rsidP="00CE3315">
            <w:pPr>
              <w:spacing w:after="120" w:line="240" w:lineRule="auto"/>
              <w:ind w:left="7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mactan_island_mpc@yahoo.com</w:t>
            </w:r>
          </w:p>
        </w:tc>
      </w:tr>
    </w:tbl>
    <w:p w:rsidR="00042D03" w:rsidRDefault="002B5182" w:rsidP="00025FAF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Website :www.mactanislandmpcoop.com</w:t>
      </w:r>
    </w:p>
    <w:p w:rsidR="00794ED5" w:rsidRDefault="000310F8" w:rsidP="000310F8">
      <w:pPr>
        <w:tabs>
          <w:tab w:val="left" w:pos="7334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:rsidR="005746EA" w:rsidRDefault="005746EA" w:rsidP="00025FA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E367C" w:rsidRDefault="008E367C" w:rsidP="008D43A9">
      <w:pPr>
        <w:spacing w:after="0" w:line="240" w:lineRule="auto"/>
        <w:ind w:right="117"/>
        <w:rPr>
          <w:rFonts w:ascii="Arial" w:eastAsia="Times New Roman" w:hAnsi="Arial" w:cs="Arial"/>
          <w:b/>
          <w:bCs/>
        </w:rPr>
      </w:pPr>
      <w:r w:rsidRPr="008E367C">
        <w:rPr>
          <w:rFonts w:ascii="Arial" w:eastAsia="Times New Roman" w:hAnsi="Arial" w:cs="Arial"/>
          <w:b/>
          <w:bCs/>
        </w:rPr>
        <w:t>L.  Information on Membership</w:t>
      </w:r>
    </w:p>
    <w:p w:rsidR="008E367C" w:rsidRDefault="008E367C" w:rsidP="008E367C">
      <w:pPr>
        <w:spacing w:after="0" w:line="240" w:lineRule="auto"/>
        <w:ind w:firstLineChars="100" w:firstLine="221"/>
        <w:rPr>
          <w:rFonts w:ascii="Arial" w:eastAsia="Times New Roman" w:hAnsi="Arial" w:cs="Arial"/>
          <w:b/>
          <w:bCs/>
        </w:rPr>
      </w:pPr>
    </w:p>
    <w:tbl>
      <w:tblPr>
        <w:tblW w:w="10445" w:type="dxa"/>
        <w:tblInd w:w="103" w:type="dxa"/>
        <w:tblLook w:val="04A0"/>
      </w:tblPr>
      <w:tblGrid>
        <w:gridCol w:w="3605"/>
        <w:gridCol w:w="990"/>
        <w:gridCol w:w="1080"/>
        <w:gridCol w:w="1530"/>
        <w:gridCol w:w="1440"/>
        <w:gridCol w:w="1800"/>
      </w:tblGrid>
      <w:tr w:rsidR="008E367C" w:rsidRPr="004C5486" w:rsidTr="008E367C">
        <w:trPr>
          <w:trHeight w:val="600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67C">
              <w:rPr>
                <w:rFonts w:ascii="Arial" w:eastAsia="Times New Roman" w:hAnsi="Arial" w:cs="Arial"/>
                <w:b/>
                <w:bCs/>
              </w:rPr>
              <w:t xml:space="preserve">    Particulars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67C">
              <w:rPr>
                <w:rFonts w:ascii="Arial" w:eastAsia="Times New Roman" w:hAnsi="Arial" w:cs="Arial"/>
                <w:b/>
                <w:bCs/>
              </w:rPr>
              <w:t>For Primary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67C">
              <w:rPr>
                <w:rFonts w:ascii="Arial" w:eastAsia="Times New Roman" w:hAnsi="Arial" w:cs="Arial"/>
                <w:b/>
                <w:bCs/>
              </w:rPr>
              <w:t>For Secondary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67C">
              <w:rPr>
                <w:rFonts w:ascii="Arial" w:eastAsia="Times New Roman" w:hAnsi="Arial" w:cs="Arial"/>
                <w:b/>
                <w:bCs/>
              </w:rPr>
              <w:t>For Tertiary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Other Juridical Persons</w:t>
            </w:r>
          </w:p>
        </w:tc>
      </w:tr>
      <w:tr w:rsidR="008E367C" w:rsidRPr="004C5486" w:rsidTr="008E367C">
        <w:trPr>
          <w:trHeight w:val="518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 xml:space="preserve">                          Male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 xml:space="preserve">                                                                     Primary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 xml:space="preserve"> Secondary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367C" w:rsidRPr="004C5486" w:rsidTr="008E367C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5746EA" w:rsidRDefault="008E367C" w:rsidP="008E367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746EA">
              <w:rPr>
                <w:rFonts w:ascii="Arial" w:eastAsia="Times New Roman" w:hAnsi="Arial" w:cs="Arial"/>
                <w:bCs/>
              </w:rPr>
              <w:t xml:space="preserve">    No. of Regular members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CE3315">
              <w:rPr>
                <w:rFonts w:ascii="Arial" w:eastAsia="Times New Roman" w:hAnsi="Arial" w:cs="Arial"/>
              </w:rPr>
              <w:t xml:space="preserve"> </w:t>
            </w:r>
            <w:r w:rsidR="001567F1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1567F1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</w:tr>
      <w:tr w:rsidR="008E367C" w:rsidRPr="004C5486" w:rsidTr="008E367C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5746EA" w:rsidRDefault="008E367C" w:rsidP="008E367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746EA">
              <w:rPr>
                <w:rFonts w:ascii="Arial" w:eastAsia="Times New Roman" w:hAnsi="Arial" w:cs="Arial"/>
                <w:bCs/>
              </w:rPr>
              <w:t xml:space="preserve">    No. of Associate members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CE331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</w:tr>
      <w:tr w:rsidR="008E367C" w:rsidRPr="004C5486" w:rsidTr="008E367C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5746EA" w:rsidRDefault="008E367C" w:rsidP="008E367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746EA">
              <w:rPr>
                <w:rFonts w:ascii="Arial" w:eastAsia="Times New Roman" w:hAnsi="Arial" w:cs="Arial"/>
                <w:bCs/>
              </w:rPr>
              <w:t xml:space="preserve">    Total No. of Members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CE3315">
              <w:rPr>
                <w:rFonts w:ascii="Arial" w:eastAsia="Times New Roman" w:hAnsi="Arial" w:cs="Arial"/>
              </w:rPr>
              <w:t xml:space="preserve"> </w:t>
            </w:r>
            <w:r w:rsidR="001567F1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1567F1">
              <w:rPr>
                <w:rFonts w:ascii="Arial" w:eastAsia="Times New Roman" w:hAnsi="Arial" w:cs="Arial"/>
              </w:rPr>
              <w:t>43</w:t>
            </w:r>
            <w:r w:rsidR="00CE331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</w:tr>
      <w:tr w:rsidR="008E367C" w:rsidRPr="004C5486" w:rsidTr="008E367C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5746EA" w:rsidRDefault="008E367C" w:rsidP="008E367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746EA">
              <w:rPr>
                <w:rFonts w:ascii="Arial" w:eastAsia="Times New Roman" w:hAnsi="Arial" w:cs="Arial"/>
                <w:bCs/>
              </w:rPr>
              <w:t xml:space="preserve">    Target/Potential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CE3315">
              <w:rPr>
                <w:rFonts w:ascii="Arial" w:eastAsia="Times New Roman" w:hAnsi="Arial" w:cs="Arial"/>
              </w:rPr>
              <w:t xml:space="preserve">  </w:t>
            </w:r>
            <w:r w:rsidR="002B518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  <w:r w:rsidR="00CE3315">
              <w:rPr>
                <w:rFonts w:ascii="Arial" w:eastAsia="Times New Roman" w:hAnsi="Arial" w:cs="Arial"/>
              </w:rPr>
              <w:t xml:space="preserve"> </w:t>
            </w:r>
            <w:r w:rsidR="002B5182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67C" w:rsidRPr="008E367C" w:rsidRDefault="008E367C" w:rsidP="008E36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367C">
              <w:rPr>
                <w:rFonts w:ascii="Arial" w:eastAsia="Times New Roman" w:hAnsi="Arial" w:cs="Arial"/>
              </w:rPr>
              <w:t> </w:t>
            </w:r>
          </w:p>
        </w:tc>
      </w:tr>
    </w:tbl>
    <w:p w:rsidR="008E367C" w:rsidRPr="008E367C" w:rsidRDefault="008E367C" w:rsidP="008E367C">
      <w:pPr>
        <w:spacing w:after="0" w:line="240" w:lineRule="auto"/>
        <w:ind w:firstLineChars="100" w:firstLine="221"/>
        <w:rPr>
          <w:rFonts w:ascii="Arial" w:eastAsia="Times New Roman" w:hAnsi="Arial" w:cs="Arial"/>
          <w:b/>
          <w:bCs/>
        </w:rPr>
      </w:pPr>
    </w:p>
    <w:p w:rsidR="008E367C" w:rsidRPr="008E3887" w:rsidRDefault="008E367C" w:rsidP="00906DCE">
      <w:pPr>
        <w:spacing w:after="0" w:line="240" w:lineRule="auto"/>
        <w:ind w:left="900"/>
        <w:rPr>
          <w:rFonts w:ascii="Arial" w:eastAsia="Times New Roman" w:hAnsi="Arial" w:cs="Arial"/>
          <w:bCs/>
        </w:rPr>
      </w:pPr>
      <w:r w:rsidRPr="008E3887">
        <w:rPr>
          <w:rFonts w:ascii="Arial" w:eastAsia="Times New Roman" w:hAnsi="Arial" w:cs="Arial"/>
          <w:bCs/>
        </w:rPr>
        <w:t xml:space="preserve">L1. </w:t>
      </w:r>
      <w:r w:rsidR="00FE32AC" w:rsidRPr="008E3887">
        <w:rPr>
          <w:rFonts w:ascii="Arial" w:eastAsia="Times New Roman" w:hAnsi="Arial" w:cs="Arial"/>
          <w:bCs/>
        </w:rPr>
        <w:t>Membership Composition</w:t>
      </w:r>
      <w:r w:rsidRPr="008E3887">
        <w:rPr>
          <w:rFonts w:ascii="Arial" w:eastAsia="Times New Roman" w:hAnsi="Arial" w:cs="Arial"/>
          <w:bCs/>
        </w:rPr>
        <w:t xml:space="preserve"> (Indicate Number)</w:t>
      </w:r>
    </w:p>
    <w:tbl>
      <w:tblPr>
        <w:tblW w:w="10080" w:type="dxa"/>
        <w:tblInd w:w="198" w:type="dxa"/>
        <w:tblLayout w:type="fixed"/>
        <w:tblLook w:val="04A0"/>
      </w:tblPr>
      <w:tblGrid>
        <w:gridCol w:w="9810"/>
        <w:gridCol w:w="270"/>
      </w:tblGrid>
      <w:tr w:rsidR="006B1B2A" w:rsidRPr="004C5486" w:rsidTr="00A6063C">
        <w:trPr>
          <w:trHeight w:val="252"/>
        </w:trPr>
        <w:tc>
          <w:tcPr>
            <w:tcW w:w="9810" w:type="dxa"/>
          </w:tcPr>
          <w:p w:rsidR="006B1B2A" w:rsidRPr="004C5486" w:rsidRDefault="006B1B2A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6B1B2A" w:rsidRPr="004C5486" w:rsidRDefault="006B1B2A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1B2A" w:rsidRPr="004C5486" w:rsidTr="00A6063C">
        <w:trPr>
          <w:trHeight w:val="4083"/>
        </w:trPr>
        <w:tc>
          <w:tcPr>
            <w:tcW w:w="9810" w:type="dxa"/>
          </w:tcPr>
          <w:p w:rsidR="006B1B2A" w:rsidRPr="004C5486" w:rsidRDefault="006B1B2A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rPr>
                <w:rFonts w:ascii="Arial" w:eastAsia="Times New Roman" w:hAnsi="Arial" w:cs="Arial"/>
                <w:bCs/>
              </w:rPr>
            </w:pPr>
            <w:r w:rsidRPr="004C5486">
              <w:rPr>
                <w:rFonts w:ascii="Arial" w:eastAsia="Times New Roman" w:hAnsi="Arial" w:cs="Arial"/>
                <w:bCs/>
              </w:rPr>
              <w:lastRenderedPageBreak/>
              <w:t>Farmers        _____________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</w:t>
            </w:r>
            <w:r w:rsidR="00FE32AC" w:rsidRPr="004C5486">
              <w:rPr>
                <w:rFonts w:ascii="Arial" w:eastAsia="Times New Roman" w:hAnsi="Arial" w:cs="Arial"/>
                <w:bCs/>
              </w:rPr>
              <w:t>g.</w:t>
            </w:r>
            <w:r w:rsidR="009716E8">
              <w:rPr>
                <w:rFonts w:ascii="Arial" w:eastAsia="Times New Roman" w:hAnsi="Arial" w:cs="Arial"/>
                <w:bCs/>
              </w:rPr>
              <w:t xml:space="preserve"> </w:t>
            </w:r>
            <w:r w:rsidR="00FE32AC" w:rsidRPr="004C5486">
              <w:rPr>
                <w:rFonts w:ascii="Arial" w:eastAsia="Times New Roman" w:hAnsi="Arial" w:cs="Arial"/>
                <w:bCs/>
              </w:rPr>
              <w:t>Indigenous People           __________</w:t>
            </w:r>
          </w:p>
          <w:p w:rsidR="006B1B2A" w:rsidRPr="004C5486" w:rsidRDefault="006B1B2A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rPr>
                <w:rFonts w:ascii="Arial" w:eastAsia="Times New Roman" w:hAnsi="Arial" w:cs="Arial"/>
                <w:bCs/>
              </w:rPr>
            </w:pPr>
            <w:r w:rsidRPr="004C5486">
              <w:rPr>
                <w:rFonts w:ascii="Arial" w:eastAsia="Times New Roman" w:hAnsi="Arial" w:cs="Arial"/>
                <w:bCs/>
              </w:rPr>
              <w:t xml:space="preserve">ARBs            _____________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</w:t>
            </w:r>
            <w:r w:rsidR="00FE32AC" w:rsidRPr="004C5486">
              <w:rPr>
                <w:rFonts w:ascii="Arial" w:eastAsia="Times New Roman" w:hAnsi="Arial" w:cs="Arial"/>
                <w:bCs/>
              </w:rPr>
              <w:t>h. Differently Abled/PWD     ___</w:t>
            </w:r>
            <w:r w:rsidR="00CE3315" w:rsidRPr="00CE3315">
              <w:rPr>
                <w:rFonts w:ascii="Arial" w:eastAsia="Times New Roman" w:hAnsi="Arial" w:cs="Arial"/>
                <w:bCs/>
                <w:u w:val="single"/>
              </w:rPr>
              <w:t>1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_______ </w:t>
            </w:r>
          </w:p>
          <w:p w:rsidR="00FE32AC" w:rsidRPr="004C5486" w:rsidRDefault="001A3DEA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rPr>
                <w:rFonts w:ascii="Arial" w:eastAsia="Times New Roman" w:hAnsi="Arial" w:cs="Arial"/>
                <w:bCs/>
              </w:rPr>
            </w:pPr>
            <w:r w:rsidRPr="004C5486">
              <w:rPr>
                <w:rFonts w:ascii="Arial" w:eastAsia="Times New Roman" w:hAnsi="Arial" w:cs="Arial"/>
                <w:bCs/>
              </w:rPr>
              <w:t>Fisherfolk</w:t>
            </w:r>
            <w:r w:rsidR="006B1B2A" w:rsidRPr="004C5486">
              <w:rPr>
                <w:rFonts w:ascii="Arial" w:eastAsia="Times New Roman" w:hAnsi="Arial" w:cs="Arial"/>
                <w:bCs/>
              </w:rPr>
              <w:t xml:space="preserve">   </w:t>
            </w:r>
            <w:r w:rsidR="009716E8">
              <w:rPr>
                <w:rFonts w:ascii="Arial" w:eastAsia="Times New Roman" w:hAnsi="Arial" w:cs="Arial"/>
                <w:bCs/>
              </w:rPr>
              <w:t xml:space="preserve">  </w:t>
            </w:r>
            <w:r w:rsidR="006B1B2A" w:rsidRPr="004C5486">
              <w:rPr>
                <w:rFonts w:ascii="Arial" w:eastAsia="Times New Roman" w:hAnsi="Arial" w:cs="Arial"/>
                <w:bCs/>
              </w:rPr>
              <w:t>____</w:t>
            </w:r>
            <w:r w:rsidR="001567F1">
              <w:rPr>
                <w:rFonts w:ascii="Arial" w:eastAsia="Times New Roman" w:hAnsi="Arial" w:cs="Arial"/>
                <w:bCs/>
              </w:rPr>
              <w:t>69</w:t>
            </w:r>
            <w:r w:rsidR="006B1B2A" w:rsidRPr="004C5486">
              <w:rPr>
                <w:rFonts w:ascii="Arial" w:eastAsia="Times New Roman" w:hAnsi="Arial" w:cs="Arial"/>
                <w:bCs/>
              </w:rPr>
              <w:t xml:space="preserve">_________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 </w:t>
            </w:r>
            <w:r w:rsidR="00FE32AC" w:rsidRPr="004C5486">
              <w:rPr>
                <w:rFonts w:ascii="Arial" w:eastAsia="Times New Roman" w:hAnsi="Arial" w:cs="Arial"/>
                <w:bCs/>
              </w:rPr>
              <w:t>i.  Senior</w:t>
            </w:r>
            <w:r w:rsidR="009716E8">
              <w:rPr>
                <w:rFonts w:ascii="Arial" w:eastAsia="Times New Roman" w:hAnsi="Arial" w:cs="Arial"/>
                <w:bCs/>
              </w:rPr>
              <w:t xml:space="preserve">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Citizen                 </w:t>
            </w:r>
            <w:r w:rsidR="009716E8">
              <w:rPr>
                <w:rFonts w:ascii="Arial" w:eastAsia="Times New Roman" w:hAnsi="Arial" w:cs="Arial"/>
                <w:bCs/>
              </w:rPr>
              <w:t xml:space="preserve">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__</w:t>
            </w:r>
            <w:r w:rsidR="00A34BDA">
              <w:rPr>
                <w:rFonts w:ascii="Arial" w:eastAsia="Times New Roman" w:hAnsi="Arial" w:cs="Arial"/>
                <w:bCs/>
              </w:rPr>
              <w:t>29</w:t>
            </w:r>
            <w:r w:rsidR="00FE32AC" w:rsidRPr="00CE3315">
              <w:rPr>
                <w:rFonts w:ascii="Arial" w:eastAsia="Times New Roman" w:hAnsi="Arial" w:cs="Arial"/>
                <w:bCs/>
                <w:u w:val="single"/>
              </w:rPr>
              <w:t>_</w:t>
            </w:r>
            <w:r w:rsidR="00FE32AC" w:rsidRPr="004C5486">
              <w:rPr>
                <w:rFonts w:ascii="Arial" w:eastAsia="Times New Roman" w:hAnsi="Arial" w:cs="Arial"/>
                <w:bCs/>
              </w:rPr>
              <w:t>______</w:t>
            </w:r>
          </w:p>
          <w:p w:rsidR="006B1B2A" w:rsidRPr="004C5486" w:rsidRDefault="006B1B2A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jc w:val="both"/>
              <w:rPr>
                <w:rFonts w:ascii="Arial" w:eastAsia="Times New Roman" w:hAnsi="Arial" w:cs="Arial"/>
                <w:bCs/>
              </w:rPr>
            </w:pPr>
            <w:r w:rsidRPr="004C5486">
              <w:rPr>
                <w:rFonts w:ascii="Arial" w:eastAsia="Times New Roman" w:hAnsi="Arial" w:cs="Arial"/>
                <w:bCs/>
              </w:rPr>
              <w:t xml:space="preserve">OFWs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   </w:t>
            </w:r>
            <w:r w:rsidRPr="004C5486">
              <w:rPr>
                <w:rFonts w:ascii="Arial" w:eastAsia="Times New Roman" w:hAnsi="Arial" w:cs="Arial"/>
                <w:bCs/>
              </w:rPr>
              <w:t xml:space="preserve"> </w:t>
            </w:r>
            <w:r w:rsidR="009716E8">
              <w:rPr>
                <w:rFonts w:ascii="Arial" w:eastAsia="Times New Roman" w:hAnsi="Arial" w:cs="Arial"/>
                <w:bCs/>
              </w:rPr>
              <w:t xml:space="preserve"> </w:t>
            </w:r>
            <w:r w:rsidRPr="004C5486">
              <w:rPr>
                <w:rFonts w:ascii="Arial" w:eastAsia="Times New Roman" w:hAnsi="Arial" w:cs="Arial"/>
                <w:bCs/>
              </w:rPr>
              <w:t>_</w:t>
            </w:r>
            <w:r w:rsidRPr="00CE3315">
              <w:rPr>
                <w:rFonts w:ascii="Arial" w:eastAsia="Times New Roman" w:hAnsi="Arial" w:cs="Arial"/>
                <w:bCs/>
                <w:u w:val="single"/>
              </w:rPr>
              <w:t>___</w:t>
            </w:r>
            <w:r w:rsidR="00CE3315" w:rsidRPr="00CE3315">
              <w:rPr>
                <w:rFonts w:ascii="Arial" w:eastAsia="Times New Roman" w:hAnsi="Arial" w:cs="Arial"/>
                <w:bCs/>
                <w:u w:val="single"/>
              </w:rPr>
              <w:t>4</w:t>
            </w:r>
            <w:r w:rsidRPr="00CE3315">
              <w:rPr>
                <w:rFonts w:ascii="Arial" w:eastAsia="Times New Roman" w:hAnsi="Arial" w:cs="Arial"/>
                <w:bCs/>
                <w:u w:val="single"/>
              </w:rPr>
              <w:t>_________</w:t>
            </w:r>
            <w:r w:rsidRPr="004C5486">
              <w:rPr>
                <w:rFonts w:ascii="Arial" w:eastAsia="Times New Roman" w:hAnsi="Arial" w:cs="Arial"/>
                <w:bCs/>
              </w:rPr>
              <w:t xml:space="preserve">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j. </w:t>
            </w:r>
            <w:r w:rsidR="008D43A9" w:rsidRPr="004C5486">
              <w:rPr>
                <w:rFonts w:ascii="Arial" w:eastAsia="Times New Roman" w:hAnsi="Arial" w:cs="Arial"/>
                <w:bCs/>
              </w:rPr>
              <w:t xml:space="preserve">Women                       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</w:t>
            </w:r>
            <w:r w:rsidR="009716E8">
              <w:rPr>
                <w:rFonts w:ascii="Arial" w:eastAsia="Times New Roman" w:hAnsi="Arial" w:cs="Arial"/>
                <w:bCs/>
              </w:rPr>
              <w:t xml:space="preserve">   </w:t>
            </w:r>
            <w:r w:rsidR="00FE32AC" w:rsidRPr="004C5486">
              <w:rPr>
                <w:rFonts w:ascii="Arial" w:eastAsia="Times New Roman" w:hAnsi="Arial" w:cs="Arial"/>
                <w:bCs/>
              </w:rPr>
              <w:t>__________</w:t>
            </w:r>
          </w:p>
          <w:p w:rsidR="006B1B2A" w:rsidRPr="004C5486" w:rsidRDefault="001567F1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Teachers      ____</w:t>
            </w:r>
            <w:r w:rsidR="00CA6F91">
              <w:rPr>
                <w:rFonts w:ascii="Arial" w:eastAsia="Times New Roman" w:hAnsi="Arial" w:cs="Arial"/>
                <w:bCs/>
              </w:rPr>
              <w:t>7</w:t>
            </w:r>
            <w:r>
              <w:rPr>
                <w:rFonts w:ascii="Arial" w:eastAsia="Times New Roman" w:hAnsi="Arial" w:cs="Arial"/>
                <w:bCs/>
              </w:rPr>
              <w:t>1</w:t>
            </w:r>
            <w:r w:rsidR="006B1B2A" w:rsidRPr="004C5486">
              <w:rPr>
                <w:rFonts w:ascii="Arial" w:eastAsia="Times New Roman" w:hAnsi="Arial" w:cs="Arial"/>
                <w:bCs/>
              </w:rPr>
              <w:t xml:space="preserve">________ </w:t>
            </w:r>
            <w:r w:rsidR="009716E8">
              <w:rPr>
                <w:rFonts w:ascii="Arial" w:eastAsia="Times New Roman" w:hAnsi="Arial" w:cs="Arial"/>
                <w:bCs/>
              </w:rPr>
              <w:t xml:space="preserve">    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k. Youth                               </w:t>
            </w:r>
            <w:r w:rsidR="009716E8">
              <w:rPr>
                <w:rFonts w:ascii="Arial" w:eastAsia="Times New Roman" w:hAnsi="Arial" w:cs="Arial"/>
                <w:bCs/>
              </w:rPr>
              <w:t xml:space="preserve">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__________</w:t>
            </w:r>
          </w:p>
          <w:p w:rsidR="006B1B2A" w:rsidRPr="004C5486" w:rsidRDefault="006B1B2A" w:rsidP="004C5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 w:firstLine="0"/>
              <w:rPr>
                <w:rFonts w:ascii="Arial" w:eastAsia="Times New Roman" w:hAnsi="Arial" w:cs="Arial"/>
                <w:bCs/>
              </w:rPr>
            </w:pPr>
            <w:r w:rsidRPr="004C5486">
              <w:rPr>
                <w:rFonts w:ascii="Arial" w:eastAsia="Times New Roman" w:hAnsi="Arial" w:cs="Arial"/>
                <w:bCs/>
              </w:rPr>
              <w:t>Rebel Returnees _________</w:t>
            </w:r>
            <w:r w:rsidR="009716E8">
              <w:rPr>
                <w:rFonts w:ascii="Arial" w:eastAsia="Times New Roman" w:hAnsi="Arial" w:cs="Arial"/>
                <w:bCs/>
              </w:rPr>
              <w:t xml:space="preserve">       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l.  Others, </w:t>
            </w:r>
            <w:r w:rsidR="001567F1">
              <w:rPr>
                <w:rFonts w:ascii="Arial" w:eastAsia="Times New Roman" w:hAnsi="Arial" w:cs="Arial"/>
                <w:bCs/>
              </w:rPr>
              <w:t>specify … drivers-61, Gov’t employees-5, Private-</w:t>
            </w:r>
            <w:r w:rsidR="00A34BDA">
              <w:rPr>
                <w:rFonts w:ascii="Arial" w:eastAsia="Times New Roman" w:hAnsi="Arial" w:cs="Arial"/>
                <w:bCs/>
              </w:rPr>
              <w:t xml:space="preserve">200 </w:t>
            </w:r>
            <w:r w:rsidR="00D36A36">
              <w:rPr>
                <w:rFonts w:ascii="Arial" w:eastAsia="Times New Roman" w:hAnsi="Arial" w:cs="Arial"/>
                <w:bCs/>
              </w:rPr>
              <w:t>Self</w:t>
            </w:r>
            <w:r w:rsidR="001567F1">
              <w:rPr>
                <w:rFonts w:ascii="Arial" w:eastAsia="Times New Roman" w:hAnsi="Arial" w:cs="Arial"/>
                <w:bCs/>
              </w:rPr>
              <w:t xml:space="preserve"> employed-160, Housewife-31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 </w:t>
            </w:r>
            <w:r w:rsidR="00CA6F91">
              <w:rPr>
                <w:rFonts w:ascii="Arial" w:eastAsia="Times New Roman" w:hAnsi="Arial" w:cs="Arial"/>
                <w:bCs/>
              </w:rPr>
              <w:t>, Workers = 20</w:t>
            </w:r>
            <w:r w:rsidR="00FE32AC" w:rsidRPr="004C5486">
              <w:rPr>
                <w:rFonts w:ascii="Arial" w:eastAsia="Times New Roman" w:hAnsi="Arial" w:cs="Arial"/>
                <w:bCs/>
              </w:rPr>
              <w:t xml:space="preserve">        </w:t>
            </w:r>
          </w:p>
          <w:p w:rsidR="00B84B84" w:rsidRPr="004C5486" w:rsidRDefault="00B84B84" w:rsidP="004C5486">
            <w:pPr>
              <w:pStyle w:val="ListParagraph"/>
              <w:spacing w:after="0" w:line="240" w:lineRule="auto"/>
              <w:ind w:left="702"/>
              <w:rPr>
                <w:rFonts w:ascii="Arial" w:eastAsia="Times New Roman" w:hAnsi="Arial" w:cs="Arial"/>
                <w:bCs/>
              </w:rPr>
            </w:pPr>
          </w:p>
          <w:p w:rsidR="00C82F8F" w:rsidRPr="004C5486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            </w:t>
            </w:r>
            <w:r w:rsidR="00C82F8F" w:rsidRPr="004C5486">
              <w:rPr>
                <w:rFonts w:ascii="Arial" w:eastAsia="Times New Roman" w:hAnsi="Arial" w:cs="Arial"/>
                <w:bCs/>
                <w:sz w:val="20"/>
              </w:rPr>
              <w:t>(</w:t>
            </w:r>
            <w:r w:rsidR="00C82F8F" w:rsidRPr="00906DCE">
              <w:rPr>
                <w:rFonts w:ascii="Arial" w:eastAsia="Times New Roman" w:hAnsi="Arial" w:cs="Arial"/>
                <w:bCs/>
                <w:i/>
                <w:sz w:val="20"/>
              </w:rPr>
              <w:t>In case of  residential membership there can be multiple entries</w:t>
            </w:r>
            <w:r w:rsidR="00C82F8F" w:rsidRPr="004C5486">
              <w:rPr>
                <w:rFonts w:ascii="Arial" w:eastAsia="Times New Roman" w:hAnsi="Arial" w:cs="Arial"/>
                <w:bCs/>
                <w:sz w:val="20"/>
              </w:rPr>
              <w:t xml:space="preserve">)    </w:t>
            </w:r>
          </w:p>
          <w:p w:rsidR="00C82F8F" w:rsidRPr="004C5486" w:rsidRDefault="00C82F8F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C82F8F" w:rsidRPr="004C5486" w:rsidRDefault="00A6063C" w:rsidP="00906DCE">
            <w:pPr>
              <w:spacing w:after="0" w:line="240" w:lineRule="auto"/>
              <w:ind w:left="342"/>
              <w:rPr>
                <w:rFonts w:ascii="Arial" w:eastAsia="Times New Roman" w:hAnsi="Arial" w:cs="Arial"/>
                <w:b/>
                <w:bCs/>
              </w:rPr>
            </w:pPr>
            <w:r w:rsidRPr="00A6063C">
              <w:rPr>
                <w:rFonts w:ascii="Arial" w:eastAsia="Times New Roman" w:hAnsi="Arial" w:cs="Arial"/>
                <w:bCs/>
              </w:rPr>
              <w:t xml:space="preserve">      </w:t>
            </w:r>
            <w:r w:rsidR="006F7720" w:rsidRPr="00A6063C">
              <w:rPr>
                <w:rFonts w:ascii="Arial" w:eastAsia="Times New Roman" w:hAnsi="Arial" w:cs="Arial"/>
                <w:bCs/>
              </w:rPr>
              <w:t>L2</w:t>
            </w:r>
            <w:r w:rsidR="006F7720" w:rsidRPr="004C5486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6F7720" w:rsidRPr="008E3887">
              <w:rPr>
                <w:rFonts w:ascii="Arial" w:eastAsia="Times New Roman" w:hAnsi="Arial" w:cs="Arial"/>
                <w:bCs/>
              </w:rPr>
              <w:t>Information on</w:t>
            </w:r>
            <w:r w:rsidR="00FE32AC" w:rsidRPr="008E3887">
              <w:rPr>
                <w:rFonts w:ascii="Arial" w:eastAsia="Times New Roman" w:hAnsi="Arial" w:cs="Arial"/>
                <w:bCs/>
              </w:rPr>
              <w:t xml:space="preserve"> Cooperative Branches/Sa</w:t>
            </w:r>
            <w:r w:rsidR="006F7720" w:rsidRPr="008E3887">
              <w:rPr>
                <w:rFonts w:ascii="Arial" w:eastAsia="Times New Roman" w:hAnsi="Arial" w:cs="Arial"/>
                <w:bCs/>
              </w:rPr>
              <w:t>te</w:t>
            </w:r>
            <w:r w:rsidR="00FE32AC" w:rsidRPr="008E3887">
              <w:rPr>
                <w:rFonts w:ascii="Arial" w:eastAsia="Times New Roman" w:hAnsi="Arial" w:cs="Arial"/>
                <w:bCs/>
              </w:rPr>
              <w:t>l</w:t>
            </w:r>
            <w:r w:rsidR="006F7720" w:rsidRPr="008E3887">
              <w:rPr>
                <w:rFonts w:ascii="Arial" w:eastAsia="Times New Roman" w:hAnsi="Arial" w:cs="Arial"/>
                <w:bCs/>
              </w:rPr>
              <w:t>lite</w:t>
            </w:r>
            <w:r w:rsidR="00B348EA" w:rsidRPr="008E3887">
              <w:rPr>
                <w:rFonts w:ascii="Arial" w:eastAsia="Times New Roman" w:hAnsi="Arial" w:cs="Arial"/>
                <w:bCs/>
              </w:rPr>
              <w:t xml:space="preserve"> Offices</w:t>
            </w:r>
          </w:p>
          <w:p w:rsidR="006F7720" w:rsidRPr="004C5486" w:rsidRDefault="006F7720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0" w:type="auto"/>
              <w:tblInd w:w="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08"/>
              <w:gridCol w:w="2909"/>
            </w:tblGrid>
            <w:tr w:rsidR="006F7720" w:rsidRPr="004C5486" w:rsidTr="004C5486">
              <w:tc>
                <w:tcPr>
                  <w:tcW w:w="2908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  <w:tc>
                <w:tcPr>
                  <w:tcW w:w="2909" w:type="dxa"/>
                </w:tcPr>
                <w:p w:rsidR="006F7720" w:rsidRPr="004C5486" w:rsidRDefault="003431F3" w:rsidP="004C54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</w:rPr>
                  </w:pPr>
                  <w:r w:rsidRPr="004C5486">
                    <w:rPr>
                      <w:rFonts w:ascii="Arial" w:eastAsia="Times New Roman" w:hAnsi="Arial" w:cs="Arial"/>
                      <w:bCs/>
                    </w:rPr>
                    <w:t>Numbers</w:t>
                  </w:r>
                </w:p>
              </w:tc>
            </w:tr>
            <w:tr w:rsidR="006F7720" w:rsidRPr="004C5486" w:rsidTr="004C5486">
              <w:tc>
                <w:tcPr>
                  <w:tcW w:w="2908" w:type="dxa"/>
                </w:tcPr>
                <w:p w:rsidR="006F7720" w:rsidRPr="004C5486" w:rsidRDefault="003431F3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4C5486">
                    <w:rPr>
                      <w:rFonts w:ascii="Arial" w:eastAsia="Times New Roman" w:hAnsi="Arial" w:cs="Arial"/>
                      <w:bCs/>
                    </w:rPr>
                    <w:t>Branch Office</w:t>
                  </w:r>
                </w:p>
              </w:tc>
              <w:tc>
                <w:tcPr>
                  <w:tcW w:w="2909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</w:tr>
            <w:tr w:rsidR="006F7720" w:rsidRPr="004C5486" w:rsidTr="004C5486">
              <w:tc>
                <w:tcPr>
                  <w:tcW w:w="2908" w:type="dxa"/>
                </w:tcPr>
                <w:p w:rsidR="006F7720" w:rsidRPr="004C5486" w:rsidRDefault="003431F3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4C5486">
                    <w:rPr>
                      <w:rFonts w:ascii="Arial" w:eastAsia="Times New Roman" w:hAnsi="Arial" w:cs="Arial"/>
                      <w:bCs/>
                    </w:rPr>
                    <w:t>Satellite Office</w:t>
                  </w:r>
                </w:p>
              </w:tc>
              <w:tc>
                <w:tcPr>
                  <w:tcW w:w="2909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</w:tr>
            <w:tr w:rsidR="006F7720" w:rsidRPr="004C5486" w:rsidTr="004C5486">
              <w:tc>
                <w:tcPr>
                  <w:tcW w:w="2908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  <w:tc>
                <w:tcPr>
                  <w:tcW w:w="2909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</w:tr>
            <w:tr w:rsidR="006F7720" w:rsidRPr="004C5486" w:rsidTr="004C5486">
              <w:tc>
                <w:tcPr>
                  <w:tcW w:w="2908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  <w:tc>
                <w:tcPr>
                  <w:tcW w:w="2909" w:type="dxa"/>
                </w:tcPr>
                <w:p w:rsidR="006F7720" w:rsidRPr="004C5486" w:rsidRDefault="006F7720" w:rsidP="004C54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</w:tc>
            </w:tr>
          </w:tbl>
          <w:p w:rsidR="006F7720" w:rsidRPr="004C5486" w:rsidRDefault="006F7720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FE32AC" w:rsidRPr="004C5486" w:rsidRDefault="00FE32AC" w:rsidP="00906DCE">
            <w:pPr>
              <w:spacing w:after="0" w:line="240" w:lineRule="auto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 w:rsidRPr="004C548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6063C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A6063C">
              <w:rPr>
                <w:rFonts w:ascii="Arial" w:hAnsi="Arial" w:cs="Arial"/>
                <w:bCs/>
                <w:color w:val="000000"/>
              </w:rPr>
              <w:t>L3</w:t>
            </w:r>
            <w:r w:rsidRPr="004C5486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8E3887">
              <w:rPr>
                <w:rFonts w:ascii="Arial" w:hAnsi="Arial" w:cs="Arial"/>
                <w:bCs/>
                <w:color w:val="000000"/>
              </w:rPr>
              <w:t>Details of Cooperative Branches/Satellites</w:t>
            </w:r>
          </w:p>
          <w:p w:rsidR="00C82F8F" w:rsidRPr="004C5486" w:rsidRDefault="00C82F8F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9521" w:type="dxa"/>
              <w:tblInd w:w="427" w:type="dxa"/>
              <w:tblLayout w:type="fixed"/>
              <w:tblLook w:val="04A0"/>
            </w:tblPr>
            <w:tblGrid>
              <w:gridCol w:w="1890"/>
              <w:gridCol w:w="1710"/>
              <w:gridCol w:w="1890"/>
              <w:gridCol w:w="1530"/>
              <w:gridCol w:w="1440"/>
              <w:gridCol w:w="1061"/>
            </w:tblGrid>
            <w:tr w:rsidR="00FE32AC" w:rsidRPr="004C5486" w:rsidTr="008E3887">
              <w:trPr>
                <w:gridAfter w:val="1"/>
                <w:wAfter w:w="1061" w:type="dxa"/>
                <w:trHeight w:val="74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2AC" w:rsidRPr="00FE32AC" w:rsidRDefault="00FE32AC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>Address   of Branch/Satellite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2AC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No. Members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2AC" w:rsidRPr="00FE32AC" w:rsidRDefault="00FE32AC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 xml:space="preserve"> Volume of  Business (Php)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2AC" w:rsidRPr="00FE32AC" w:rsidRDefault="00FE32AC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 xml:space="preserve">Paid Up Capital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2AC" w:rsidRPr="00FE32AC" w:rsidRDefault="00FE32AC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>Savings Generated</w:t>
                  </w:r>
                </w:p>
              </w:tc>
            </w:tr>
            <w:tr w:rsidR="00FA16E6" w:rsidRPr="004C5486" w:rsidTr="008E3887">
              <w:trPr>
                <w:trHeight w:val="34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8E38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8E3887" w:rsidP="005746E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Male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2D03" w:rsidRPr="00FE32AC" w:rsidRDefault="00042D03" w:rsidP="008E3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Female</w:t>
                  </w: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A16E6" w:rsidRPr="004C5486" w:rsidTr="00FA16E6">
              <w:trPr>
                <w:trHeight w:val="315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A16E6" w:rsidRPr="004C5486" w:rsidTr="00FA16E6">
              <w:trPr>
                <w:trHeight w:val="315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A16E6" w:rsidRPr="004C5486" w:rsidTr="00FA16E6">
              <w:trPr>
                <w:trHeight w:val="315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FE32AC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FA16E6" w:rsidRPr="004C5486" w:rsidTr="00FA16E6">
              <w:trPr>
                <w:trHeight w:val="315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2D03" w:rsidRPr="00FE32AC" w:rsidRDefault="00042D03" w:rsidP="00FE32A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FE32AC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C82F8F" w:rsidRPr="004C5486" w:rsidRDefault="00C82F8F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7796" w:type="dxa"/>
              <w:tblLayout w:type="fixed"/>
              <w:tblLook w:val="04A0"/>
            </w:tblPr>
            <w:tblGrid>
              <w:gridCol w:w="432"/>
              <w:gridCol w:w="3922"/>
              <w:gridCol w:w="450"/>
              <w:gridCol w:w="1226"/>
              <w:gridCol w:w="450"/>
              <w:gridCol w:w="866"/>
              <w:gridCol w:w="450"/>
            </w:tblGrid>
            <w:tr w:rsidR="00204105" w:rsidRPr="004C5486" w:rsidTr="00906DCE">
              <w:trPr>
                <w:gridAfter w:val="1"/>
                <w:wAfter w:w="450" w:type="dxa"/>
                <w:trHeight w:val="315"/>
              </w:trPr>
              <w:tc>
                <w:tcPr>
                  <w:tcW w:w="4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A6063C">
                  <w:pPr>
                    <w:spacing w:after="120" w:line="240" w:lineRule="auto"/>
                    <w:ind w:left="-216" w:firstLine="216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4105">
                    <w:rPr>
                      <w:rFonts w:ascii="Arial" w:eastAsia="Times New Roman" w:hAnsi="Arial" w:cs="Arial"/>
                      <w:b/>
                      <w:bCs/>
                    </w:rPr>
                    <w:t>M. Certificate of Good Standing (CGS)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04105" w:rsidRPr="004C5486" w:rsidTr="00705A97">
              <w:trPr>
                <w:gridBefore w:val="1"/>
                <w:wBefore w:w="432" w:type="dxa"/>
                <w:trHeight w:val="315"/>
              </w:trPr>
              <w:tc>
                <w:tcPr>
                  <w:tcW w:w="4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4105">
                    <w:rPr>
                      <w:rFonts w:ascii="Arial" w:eastAsia="Times New Roman" w:hAnsi="Arial" w:cs="Arial"/>
                      <w:b/>
                      <w:bCs/>
                    </w:rPr>
                    <w:t>Regular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4105">
                    <w:rPr>
                      <w:rFonts w:ascii="Arial" w:eastAsia="Times New Roman" w:hAnsi="Arial" w:cs="Arial"/>
                      <w:b/>
                      <w:bCs/>
                    </w:rPr>
                    <w:t>Special</w:t>
                  </w:r>
                </w:p>
              </w:tc>
            </w:tr>
            <w:tr w:rsidR="00204105" w:rsidRPr="004C5486" w:rsidTr="00705A97">
              <w:trPr>
                <w:gridBefore w:val="1"/>
                <w:wBefore w:w="432" w:type="dxa"/>
                <w:trHeight w:val="315"/>
              </w:trPr>
              <w:tc>
                <w:tcPr>
                  <w:tcW w:w="43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CGS NO.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  <w:r w:rsidR="00A34BDA">
                    <w:rPr>
                      <w:rFonts w:ascii="Arial" w:eastAsia="Times New Roman" w:hAnsi="Arial" w:cs="Arial"/>
                    </w:rPr>
                    <w:t>13</w:t>
                  </w:r>
                  <w:r w:rsidR="00CE3315">
                    <w:rPr>
                      <w:rFonts w:ascii="Arial" w:eastAsia="Times New Roman" w:hAnsi="Arial" w:cs="Arial"/>
                    </w:rPr>
                    <w:t>-0</w:t>
                  </w:r>
                  <w:r w:rsidR="00A34BDA">
                    <w:rPr>
                      <w:rFonts w:ascii="Arial" w:eastAsia="Times New Roman" w:hAnsi="Arial" w:cs="Arial"/>
                    </w:rPr>
                    <w:t>683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204105" w:rsidRPr="004C5486" w:rsidTr="00705A97">
              <w:trPr>
                <w:gridBefore w:val="1"/>
                <w:wBefore w:w="432" w:type="dxa"/>
                <w:trHeight w:val="315"/>
              </w:trPr>
              <w:tc>
                <w:tcPr>
                  <w:tcW w:w="43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Date Issued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  <w:r w:rsidR="00A34BDA">
                    <w:rPr>
                      <w:rFonts w:ascii="Arial" w:eastAsia="Times New Roman" w:hAnsi="Arial" w:cs="Arial"/>
                    </w:rPr>
                    <w:t>May 2</w:t>
                  </w:r>
                  <w:r w:rsidR="00CE3315">
                    <w:rPr>
                      <w:rFonts w:ascii="Arial" w:eastAsia="Times New Roman" w:hAnsi="Arial" w:cs="Arial"/>
                    </w:rPr>
                    <w:t>,20</w:t>
                  </w:r>
                  <w:r w:rsidR="00A34BDA">
                    <w:rPr>
                      <w:rFonts w:ascii="Arial" w:eastAsia="Times New Roman" w:hAnsi="Arial" w:cs="Arial"/>
                    </w:rPr>
                    <w:t>13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98650F" w:rsidRPr="004C5486" w:rsidRDefault="0098650F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8948" w:type="dxa"/>
              <w:tblLayout w:type="fixed"/>
              <w:tblLook w:val="04A0"/>
            </w:tblPr>
            <w:tblGrid>
              <w:gridCol w:w="432"/>
              <w:gridCol w:w="3996"/>
              <w:gridCol w:w="1062"/>
              <w:gridCol w:w="2142"/>
              <w:gridCol w:w="254"/>
              <w:gridCol w:w="1062"/>
            </w:tblGrid>
            <w:tr w:rsidR="00204105" w:rsidRPr="004C5486" w:rsidTr="008D43A9">
              <w:trPr>
                <w:trHeight w:val="315"/>
              </w:trPr>
              <w:tc>
                <w:tcPr>
                  <w:tcW w:w="5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A6063C">
                  <w:pPr>
                    <w:spacing w:after="120" w:line="240" w:lineRule="auto"/>
                    <w:ind w:left="-562" w:firstLine="562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4105">
                    <w:rPr>
                      <w:rFonts w:ascii="Arial" w:eastAsia="Times New Roman" w:hAnsi="Arial" w:cs="Arial"/>
                      <w:b/>
                      <w:bCs/>
                    </w:rPr>
                    <w:t>N. Certificate of Tax Exemption/Ruling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204105" w:rsidRPr="004C5486" w:rsidTr="00705A97">
              <w:trPr>
                <w:gridBefore w:val="1"/>
                <w:gridAfter w:val="1"/>
                <w:wBefore w:w="432" w:type="dxa"/>
                <w:wAfter w:w="1062" w:type="dxa"/>
                <w:trHeight w:val="315"/>
              </w:trPr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Date Issued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04105" w:rsidRPr="00204105" w:rsidRDefault="00D36A36" w:rsidP="00204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March 11,2011</w:t>
                  </w:r>
                  <w:r w:rsidR="00204105"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204105" w:rsidRPr="004C5486" w:rsidTr="00705A97">
              <w:trPr>
                <w:gridBefore w:val="1"/>
                <w:gridAfter w:val="1"/>
                <w:wBefore w:w="432" w:type="dxa"/>
                <w:wAfter w:w="1062" w:type="dxa"/>
                <w:trHeight w:val="315"/>
              </w:trPr>
              <w:tc>
                <w:tcPr>
                  <w:tcW w:w="3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04105" w:rsidRPr="00204105" w:rsidRDefault="00204105" w:rsidP="002041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Validity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04105" w:rsidRPr="00204105" w:rsidRDefault="00D36A36" w:rsidP="00204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 years - March 22, 2014</w:t>
                  </w:r>
                  <w:r w:rsidR="00204105" w:rsidRPr="0020410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204105" w:rsidRDefault="00204105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906DCE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705A97" w:rsidRDefault="00705A97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705A97" w:rsidRPr="004C5486" w:rsidRDefault="00705A97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204105" w:rsidRPr="004C5486" w:rsidRDefault="00204105" w:rsidP="004C5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C5486">
              <w:rPr>
                <w:rFonts w:ascii="Arial" w:hAnsi="Arial" w:cs="Arial"/>
                <w:b/>
                <w:bCs/>
              </w:rPr>
              <w:t xml:space="preserve">O. Information on Savings Deposits </w:t>
            </w:r>
          </w:p>
          <w:tbl>
            <w:tblPr>
              <w:tblW w:w="10010" w:type="dxa"/>
              <w:tblLayout w:type="fixed"/>
              <w:tblLook w:val="04A0"/>
            </w:tblPr>
            <w:tblGrid>
              <w:gridCol w:w="2232"/>
              <w:gridCol w:w="1350"/>
              <w:gridCol w:w="1260"/>
              <w:gridCol w:w="1800"/>
              <w:gridCol w:w="866"/>
              <w:gridCol w:w="34"/>
              <w:gridCol w:w="202"/>
              <w:gridCol w:w="608"/>
              <w:gridCol w:w="1186"/>
              <w:gridCol w:w="74"/>
              <w:gridCol w:w="162"/>
              <w:gridCol w:w="236"/>
            </w:tblGrid>
            <w:tr w:rsidR="007543B4" w:rsidRPr="004C5486" w:rsidTr="00694535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4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43B4" w:rsidRPr="004C5486" w:rsidTr="00694535">
              <w:trPr>
                <w:gridAfter w:val="2"/>
                <w:wAfter w:w="398" w:type="dxa"/>
                <w:trHeight w:val="315"/>
              </w:trPr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</w:rPr>
                    <w:t>Type of Deposits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</w:rPr>
                    <w:t>Regular Members</w:t>
                  </w:r>
                </w:p>
              </w:tc>
              <w:tc>
                <w:tcPr>
                  <w:tcW w:w="29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</w:rPr>
                    <w:t>Associate Members</w:t>
                  </w:r>
                </w:p>
              </w:tc>
            </w:tr>
            <w:tr w:rsidR="008D43A9" w:rsidRPr="004C5486" w:rsidTr="00694535">
              <w:trPr>
                <w:gridAfter w:val="2"/>
                <w:wAfter w:w="398" w:type="dxa"/>
                <w:trHeight w:val="840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8D4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 of Members with deposit accounts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8D4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 of Accounts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8D4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Amount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8D4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 of Members with deposit accounts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8D4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No. of Accounts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43A9" w:rsidRDefault="007543B4" w:rsidP="008D43A9">
                  <w:pPr>
                    <w:tabs>
                      <w:tab w:val="left" w:pos="1422"/>
                    </w:tabs>
                    <w:spacing w:after="0" w:line="240" w:lineRule="auto"/>
                    <w:ind w:right="-18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7543B4">
                    <w:rPr>
                      <w:rFonts w:eastAsia="Times New Roman" w:cs="Calibri"/>
                      <w:b/>
                      <w:bCs/>
                      <w:color w:val="000000"/>
                    </w:rPr>
                    <w:t>Total</w:t>
                  </w:r>
                </w:p>
                <w:p w:rsidR="007543B4" w:rsidRPr="007543B4" w:rsidRDefault="007543B4" w:rsidP="008D43A9">
                  <w:pPr>
                    <w:tabs>
                      <w:tab w:val="left" w:pos="1422"/>
                    </w:tabs>
                    <w:spacing w:after="0" w:line="240" w:lineRule="auto"/>
                    <w:ind w:right="-18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7543B4">
                    <w:rPr>
                      <w:rFonts w:eastAsia="Times New Roman" w:cs="Calibri"/>
                      <w:b/>
                      <w:bCs/>
                      <w:color w:val="000000"/>
                    </w:rPr>
                    <w:t>Amount</w:t>
                  </w:r>
                </w:p>
              </w:tc>
            </w:tr>
            <w:tr w:rsidR="008D43A9" w:rsidRPr="004C5486" w:rsidTr="00694535">
              <w:trPr>
                <w:gridAfter w:val="2"/>
                <w:wAfter w:w="398" w:type="dxa"/>
                <w:trHeight w:val="418"/>
              </w:trPr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Savings deposits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3C57B9">
                    <w:rPr>
                      <w:rFonts w:ascii="Arial" w:eastAsia="Times New Roman" w:hAnsi="Arial" w:cs="Arial"/>
                    </w:rPr>
                    <w:t>370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AC7A2C">
                    <w:rPr>
                      <w:rFonts w:ascii="Arial" w:eastAsia="Times New Roman" w:hAnsi="Arial" w:cs="Arial"/>
                    </w:rPr>
                    <w:t>9</w:t>
                  </w:r>
                  <w:r w:rsidR="00A34BDA">
                    <w:rPr>
                      <w:rFonts w:ascii="Arial" w:eastAsia="Times New Roman" w:hAnsi="Arial" w:cs="Arial"/>
                    </w:rPr>
                    <w:t>70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AC7A2C">
                    <w:rPr>
                      <w:rFonts w:ascii="Arial" w:eastAsia="Times New Roman" w:hAnsi="Arial" w:cs="Arial"/>
                    </w:rPr>
                    <w:t>4,683,218.71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D43A9" w:rsidRPr="004C5486" w:rsidTr="00694535">
              <w:trPr>
                <w:gridAfter w:val="2"/>
                <w:wAfter w:w="398" w:type="dxa"/>
                <w:trHeight w:val="364"/>
              </w:trPr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Time deposits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3C57B9">
                    <w:rPr>
                      <w:rFonts w:ascii="Arial" w:eastAsia="Times New Roman" w:hAnsi="Arial" w:cs="Arial"/>
                    </w:rPr>
                    <w:t>34</w:t>
                  </w:r>
                </w:p>
                <w:p w:rsidR="00AC7A2C" w:rsidRPr="007543B4" w:rsidRDefault="00AC7A2C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DD3B05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AC7A2C">
                    <w:rPr>
                      <w:rFonts w:ascii="Arial" w:eastAsia="Times New Roman" w:hAnsi="Arial" w:cs="Arial"/>
                    </w:rPr>
                    <w:t>57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D36A36">
                    <w:rPr>
                      <w:rFonts w:ascii="Arial" w:eastAsia="Times New Roman" w:hAnsi="Arial" w:cs="Arial"/>
                    </w:rPr>
                    <w:t>1</w:t>
                  </w:r>
                  <w:r w:rsidR="00AC7A2C">
                    <w:rPr>
                      <w:rFonts w:ascii="Arial" w:eastAsia="Times New Roman" w:hAnsi="Arial" w:cs="Arial"/>
                    </w:rPr>
                    <w:t>5,386,206.19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D43A9" w:rsidRPr="004C5486" w:rsidTr="00694535">
              <w:trPr>
                <w:gridAfter w:val="2"/>
                <w:wAfter w:w="398" w:type="dxa"/>
                <w:trHeight w:val="480"/>
              </w:trPr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Default="00694535" w:rsidP="006945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Other types </w:t>
                  </w:r>
                </w:p>
                <w:p w:rsidR="00694535" w:rsidRPr="005746EA" w:rsidRDefault="00694535" w:rsidP="006945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Fixed deposits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6619C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3C57B9">
                    <w:rPr>
                      <w:rFonts w:ascii="Arial" w:eastAsia="Times New Roman" w:hAnsi="Arial" w:cs="Arial"/>
                    </w:rPr>
                    <w:t>646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  <w:r w:rsidR="003C57B9">
                    <w:rPr>
                      <w:rFonts w:ascii="Arial" w:eastAsia="Times New Roman" w:hAnsi="Arial" w:cs="Arial"/>
                    </w:rPr>
                    <w:t>646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6619C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  </w:t>
                  </w:r>
                  <w:r w:rsidR="003C57B9">
                    <w:rPr>
                      <w:rFonts w:ascii="Arial" w:eastAsia="Times New Roman" w:hAnsi="Arial" w:cs="Arial"/>
                    </w:rPr>
                    <w:t>8,553,</w:t>
                  </w:r>
                  <w:r w:rsidR="00186A39">
                    <w:rPr>
                      <w:rFonts w:ascii="Arial" w:eastAsia="Times New Roman" w:hAnsi="Arial" w:cs="Arial"/>
                    </w:rPr>
                    <w:t>867.46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D43A9" w:rsidRPr="004C5486" w:rsidTr="00694535">
              <w:trPr>
                <w:gridAfter w:val="2"/>
                <w:wAfter w:w="398" w:type="dxa"/>
                <w:trHeight w:val="300"/>
              </w:trPr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543B4">
                    <w:rPr>
                      <w:rFonts w:ascii="Arial" w:eastAsia="Times New Roman" w:hAnsi="Arial" w:cs="Arial"/>
                      <w:b/>
                      <w:bCs/>
                    </w:rPr>
                    <w:t>T o t a 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186A39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28,623,292.36</w:t>
                  </w:r>
                  <w:r w:rsidR="007543B4"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43B4" w:rsidRPr="007543B4" w:rsidRDefault="007543B4" w:rsidP="00754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543B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8D43A9" w:rsidRDefault="008D43A9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06DCE" w:rsidRPr="004C5486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8D43A9" w:rsidRDefault="008D43A9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5486">
              <w:rPr>
                <w:rFonts w:ascii="Arial" w:eastAsia="Times New Roman" w:hAnsi="Arial" w:cs="Arial"/>
                <w:b/>
                <w:bCs/>
              </w:rPr>
              <w:t>P.  Information on Capitalization</w:t>
            </w:r>
          </w:p>
          <w:p w:rsidR="00906DCE" w:rsidRPr="004C5486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tbl>
            <w:tblPr>
              <w:tblW w:w="9607" w:type="dxa"/>
              <w:tblLayout w:type="fixed"/>
              <w:tblLook w:val="04A0"/>
            </w:tblPr>
            <w:tblGrid>
              <w:gridCol w:w="3307"/>
              <w:gridCol w:w="1660"/>
              <w:gridCol w:w="230"/>
              <w:gridCol w:w="6"/>
              <w:gridCol w:w="1834"/>
              <w:gridCol w:w="500"/>
              <w:gridCol w:w="2070"/>
            </w:tblGrid>
            <w:tr w:rsidR="001A3DEA" w:rsidRPr="004C5486" w:rsidTr="002A65C0">
              <w:trPr>
                <w:trHeight w:val="330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ind w:right="1445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71F07">
                    <w:rPr>
                      <w:rFonts w:ascii="Arial" w:eastAsia="Times New Roman" w:hAnsi="Arial" w:cs="Arial"/>
                      <w:b/>
                      <w:bCs/>
                    </w:rPr>
                    <w:t>Common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A3DEA" w:rsidRPr="00771F07" w:rsidRDefault="001A3DEA" w:rsidP="00821C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71F07">
                    <w:rPr>
                      <w:rFonts w:ascii="Arial" w:eastAsia="Times New Roman" w:hAnsi="Arial" w:cs="Arial"/>
                      <w:b/>
                      <w:bCs/>
                    </w:rPr>
                    <w:t>Preferred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71F07">
                    <w:rPr>
                      <w:rFonts w:ascii="Arial" w:eastAsia="Times New Roman" w:hAnsi="Arial" w:cs="Arial"/>
                      <w:b/>
                      <w:bCs/>
                    </w:rPr>
                    <w:t>Total</w:t>
                  </w:r>
                </w:p>
              </w:tc>
            </w:tr>
            <w:tr w:rsidR="001A3DEA" w:rsidRPr="004C5486" w:rsidTr="00906DCE">
              <w:trPr>
                <w:trHeight w:val="427"/>
              </w:trPr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Authorized Capital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694535" w:rsidP="006945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10,000,000.00</w:t>
                  </w:r>
                  <w:r w:rsidR="001A3DEA"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A3DEA" w:rsidRPr="004C5486" w:rsidTr="002A65C0">
              <w:trPr>
                <w:trHeight w:val="420"/>
              </w:trPr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lastRenderedPageBreak/>
                    <w:t>Subscribed Capital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  <w:r w:rsidR="00FC0C2B">
                    <w:rPr>
                      <w:rFonts w:ascii="Arial" w:eastAsia="Times New Roman" w:hAnsi="Arial" w:cs="Arial"/>
                    </w:rPr>
                    <w:t>100,000.00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A3DEA" w:rsidRPr="004C5486" w:rsidTr="002A65C0">
              <w:trPr>
                <w:trHeight w:val="435"/>
              </w:trPr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Paid-up Capital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86A39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8,553,867.46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A3DEA" w:rsidRPr="004C5486" w:rsidTr="002A65C0">
              <w:trPr>
                <w:trHeight w:val="435"/>
              </w:trPr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Deposit for Capital Subscription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  <w:r w:rsidR="00B14C76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186A39">
                    <w:rPr>
                      <w:rFonts w:ascii="Arial" w:eastAsia="Times New Roman" w:hAnsi="Arial" w:cs="Arial"/>
                    </w:rPr>
                    <w:t>8,553,867.46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1A3DEA" w:rsidRPr="004C5486" w:rsidTr="002A65C0">
              <w:trPr>
                <w:trHeight w:val="465"/>
              </w:trPr>
              <w:tc>
                <w:tcPr>
                  <w:tcW w:w="3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Par Value per Share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A3DEA" w:rsidRPr="00771F07" w:rsidRDefault="00694535" w:rsidP="006945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100.00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DEA" w:rsidRPr="00771F07" w:rsidRDefault="001A3DEA" w:rsidP="00DA1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B84B84" w:rsidRPr="004C5486" w:rsidRDefault="00B84B84" w:rsidP="004C54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0" w:type="dxa"/>
          </w:tcPr>
          <w:p w:rsidR="00C82F8F" w:rsidRPr="004C5486" w:rsidRDefault="00C82F8F" w:rsidP="004C5486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6B1B2A" w:rsidRPr="004C5486" w:rsidTr="00A6063C">
        <w:trPr>
          <w:trHeight w:val="265"/>
        </w:trPr>
        <w:tc>
          <w:tcPr>
            <w:tcW w:w="9810" w:type="dxa"/>
          </w:tcPr>
          <w:p w:rsidR="00906DCE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06DCE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6B1B2A" w:rsidRDefault="00771F07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5486">
              <w:rPr>
                <w:rFonts w:ascii="Arial" w:eastAsia="Times New Roman" w:hAnsi="Arial" w:cs="Arial"/>
                <w:b/>
                <w:bCs/>
              </w:rPr>
              <w:t>Q.  Information on Statutory Reserves</w:t>
            </w:r>
          </w:p>
          <w:p w:rsidR="00906DCE" w:rsidRPr="004C5486" w:rsidRDefault="00906DCE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6B1B2A" w:rsidRPr="004C5486" w:rsidRDefault="006B1B2A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1B2A" w:rsidRPr="004C5486" w:rsidTr="00A6063C">
        <w:trPr>
          <w:trHeight w:val="252"/>
        </w:trPr>
        <w:tc>
          <w:tcPr>
            <w:tcW w:w="9810" w:type="dxa"/>
          </w:tcPr>
          <w:tbl>
            <w:tblPr>
              <w:tblW w:w="9607" w:type="dxa"/>
              <w:tblLayout w:type="fixed"/>
              <w:tblLook w:val="04A0"/>
            </w:tblPr>
            <w:tblGrid>
              <w:gridCol w:w="4117"/>
              <w:gridCol w:w="2970"/>
              <w:gridCol w:w="2520"/>
            </w:tblGrid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71F07">
                    <w:rPr>
                      <w:rFonts w:ascii="Arial" w:eastAsia="Times New Roman" w:hAnsi="Arial" w:cs="Arial"/>
                      <w:b/>
                      <w:bCs/>
                    </w:rPr>
                    <w:t>Amount utilized for the year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771F07">
                    <w:rPr>
                      <w:rFonts w:ascii="Arial" w:eastAsia="Times New Roman" w:hAnsi="Arial" w:cs="Arial"/>
                      <w:b/>
                      <w:bCs/>
                    </w:rPr>
                    <w:t>Accumulated Balance</w:t>
                  </w: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General Reserve Fund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FB4A33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51,215.81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1F07" w:rsidRPr="00771F07" w:rsidRDefault="004A4D9D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</w:t>
                  </w:r>
                  <w:r w:rsidR="00FB4A33">
                    <w:rPr>
                      <w:rFonts w:ascii="Arial" w:eastAsia="Times New Roman" w:hAnsi="Arial" w:cs="Arial"/>
                    </w:rPr>
                    <w:t>67,483.79</w:t>
                  </w: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 xml:space="preserve">CETF 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71F07" w:rsidRPr="00771F07" w:rsidRDefault="00771F07" w:rsidP="002A65C0">
                  <w:pPr>
                    <w:spacing w:after="0" w:line="240" w:lineRule="auto"/>
                    <w:ind w:right="72"/>
                    <w:jc w:val="center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 xml:space="preserve">    Remitted to Federation/Union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FB4A33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25,607.91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71F07" w:rsidRPr="00771F07" w:rsidRDefault="00FB4A33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25,607.90</w:t>
                  </w: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 xml:space="preserve">    Retained amount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Community Development Fund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4A33" w:rsidRPr="00771F07" w:rsidRDefault="00995160" w:rsidP="000D55A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             </w:t>
                  </w:r>
                  <w:r w:rsidR="00FB4A33">
                    <w:rPr>
                      <w:rFonts w:ascii="Arial" w:eastAsia="Times New Roman" w:hAnsi="Arial" w:cs="Arial"/>
                    </w:rPr>
                    <w:t xml:space="preserve"> 15,364.74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71F07" w:rsidRPr="00771F07" w:rsidRDefault="00FB4A33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33,139.35</w:t>
                  </w:r>
                </w:p>
              </w:tc>
            </w:tr>
            <w:tr w:rsidR="00771F07" w:rsidRPr="004C5486" w:rsidTr="002A65C0">
              <w:trPr>
                <w:trHeight w:val="300"/>
              </w:trPr>
              <w:tc>
                <w:tcPr>
                  <w:tcW w:w="4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771F07" w:rsidP="00771F07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71F07">
                    <w:rPr>
                      <w:rFonts w:ascii="Arial" w:eastAsia="Times New Roman" w:hAnsi="Arial" w:cs="Arial"/>
                    </w:rPr>
                    <w:t>Optional  Fund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1F07" w:rsidRPr="00771F07" w:rsidRDefault="00B14C76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35,851.07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1F07" w:rsidRPr="00771F07" w:rsidRDefault="00B14C76" w:rsidP="00771F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53,095.06</w:t>
                  </w:r>
                </w:p>
              </w:tc>
            </w:tr>
          </w:tbl>
          <w:p w:rsidR="006B1B2A" w:rsidRPr="004C5486" w:rsidRDefault="006B1B2A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6B1B2A" w:rsidRPr="004C5486" w:rsidRDefault="006B1B2A" w:rsidP="004C5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B1B2A" w:rsidRPr="008E367C" w:rsidRDefault="006B1B2A" w:rsidP="008E367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0840" w:type="dxa"/>
        <w:tblInd w:w="108" w:type="dxa"/>
        <w:tblLook w:val="04A0"/>
      </w:tblPr>
      <w:tblGrid>
        <w:gridCol w:w="4876"/>
        <w:gridCol w:w="1676"/>
        <w:gridCol w:w="1316"/>
        <w:gridCol w:w="1316"/>
        <w:gridCol w:w="1656"/>
      </w:tblGrid>
      <w:tr w:rsidR="00442421" w:rsidRPr="004C5486" w:rsidTr="00442421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42421">
              <w:rPr>
                <w:rFonts w:ascii="Arial" w:eastAsia="Times New Roman" w:hAnsi="Arial" w:cs="Arial"/>
                <w:b/>
                <w:bCs/>
              </w:rPr>
              <w:t>R. Information on External Audit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</w:tr>
      <w:tr w:rsidR="00442421" w:rsidRPr="004C5486" w:rsidTr="00442421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4424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 </w:t>
            </w:r>
          </w:p>
        </w:tc>
      </w:tr>
      <w:tr w:rsidR="00442421" w:rsidRPr="004C5486" w:rsidTr="00442421">
        <w:trPr>
          <w:trHeight w:val="30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C54D4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a.</w:t>
            </w:r>
            <w:r w:rsidRPr="00442421">
              <w:rPr>
                <w:rFonts w:ascii="Times New Roman" w:eastAsia="Times New Roman" w:hAnsi="Times New Roman"/>
              </w:rPr>
              <w:t xml:space="preserve">       </w:t>
            </w:r>
            <w:r w:rsidRPr="00442421">
              <w:rPr>
                <w:rFonts w:ascii="Arial" w:eastAsia="Times New Roman" w:hAnsi="Arial" w:cs="Arial"/>
              </w:rPr>
              <w:t>Date of last audit</w:t>
            </w:r>
            <w:r w:rsidR="00AF6FE8">
              <w:rPr>
                <w:rFonts w:ascii="Arial" w:eastAsia="Times New Roman" w:hAnsi="Arial" w:cs="Arial"/>
              </w:rPr>
              <w:t>:</w:t>
            </w:r>
            <w:r w:rsidRPr="00442421">
              <w:rPr>
                <w:rFonts w:ascii="Arial" w:eastAsia="Times New Roman" w:hAnsi="Arial" w:cs="Arial"/>
              </w:rPr>
              <w:t xml:space="preserve"> </w:t>
            </w:r>
            <w:r w:rsidR="00C54D4B">
              <w:rPr>
                <w:rFonts w:ascii="Arial" w:eastAsia="Times New Roman" w:hAnsi="Arial" w:cs="Arial"/>
              </w:rPr>
              <w:t xml:space="preserve"> December 31, 201</w:t>
            </w:r>
            <w:r w:rsidR="0000771F">
              <w:rPr>
                <w:rFonts w:ascii="Arial" w:eastAsia="Times New Roman" w:hAnsi="Arial" w:cs="Arial"/>
              </w:rPr>
              <w:t>3</w:t>
            </w:r>
          </w:p>
        </w:tc>
      </w:tr>
      <w:tr w:rsidR="00442421" w:rsidRPr="004C5486" w:rsidTr="00442421">
        <w:trPr>
          <w:trHeight w:val="30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C54D4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b.</w:t>
            </w:r>
            <w:r w:rsidRPr="00442421">
              <w:rPr>
                <w:rFonts w:ascii="Times New Roman" w:eastAsia="Times New Roman" w:hAnsi="Times New Roman"/>
              </w:rPr>
              <w:t xml:space="preserve">       </w:t>
            </w:r>
            <w:r w:rsidRPr="00442421">
              <w:rPr>
                <w:rFonts w:ascii="Arial" w:eastAsia="Times New Roman" w:hAnsi="Arial" w:cs="Arial"/>
              </w:rPr>
              <w:t>Period of Operation Covered by the last audit</w:t>
            </w:r>
            <w:r w:rsidR="00AF6FE8">
              <w:rPr>
                <w:rFonts w:ascii="Arial" w:eastAsia="Times New Roman" w:hAnsi="Arial" w:cs="Arial"/>
              </w:rPr>
              <w:t>:</w:t>
            </w:r>
            <w:r w:rsidR="00D27258">
              <w:rPr>
                <w:rFonts w:ascii="Arial" w:eastAsia="Times New Roman" w:hAnsi="Arial" w:cs="Arial"/>
              </w:rPr>
              <w:t xml:space="preserve"> January 1, 2013</w:t>
            </w:r>
            <w:r w:rsidR="00C54D4B">
              <w:rPr>
                <w:rFonts w:ascii="Arial" w:eastAsia="Times New Roman" w:hAnsi="Arial" w:cs="Arial"/>
              </w:rPr>
              <w:t xml:space="preserve"> to December 201</w:t>
            </w:r>
            <w:r w:rsidR="00D27258">
              <w:rPr>
                <w:rFonts w:ascii="Arial" w:eastAsia="Times New Roman" w:hAnsi="Arial" w:cs="Arial"/>
              </w:rPr>
              <w:t>3</w:t>
            </w:r>
          </w:p>
        </w:tc>
      </w:tr>
      <w:tr w:rsidR="00442421" w:rsidRPr="004C5486" w:rsidTr="00777564">
        <w:trPr>
          <w:trHeight w:val="293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421" w:rsidRPr="00442421" w:rsidRDefault="00442421" w:rsidP="00AF6FE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442421">
              <w:rPr>
                <w:rFonts w:ascii="Arial" w:eastAsia="Times New Roman" w:hAnsi="Arial" w:cs="Arial"/>
              </w:rPr>
              <w:t>c.       Name of external auditor</w:t>
            </w:r>
            <w:r w:rsidR="00AF6FE8">
              <w:rPr>
                <w:rFonts w:ascii="Arial" w:eastAsia="Times New Roman" w:hAnsi="Arial" w:cs="Arial"/>
              </w:rPr>
              <w:t>:  Mario R. Tamidles</w:t>
            </w:r>
          </w:p>
        </w:tc>
      </w:tr>
    </w:tbl>
    <w:p w:rsidR="001419FF" w:rsidRPr="002C60B4" w:rsidRDefault="001419FF" w:rsidP="001419FF">
      <w:pPr>
        <w:spacing w:after="0" w:line="240" w:lineRule="auto"/>
        <w:rPr>
          <w:rFonts w:ascii="Arial" w:eastAsia="Times New Roman" w:hAnsi="Arial" w:cs="Arial"/>
          <w:bCs/>
        </w:rPr>
      </w:pPr>
    </w:p>
    <w:p w:rsidR="00777564" w:rsidRDefault="00777564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C3BB6" w:rsidRDefault="002C3BB6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C3BB6" w:rsidRDefault="002C3BB6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6063C" w:rsidRDefault="00A6063C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419FF" w:rsidRDefault="00224F6D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S. Ratings</w:t>
      </w:r>
    </w:p>
    <w:p w:rsidR="003F529E" w:rsidRDefault="003F529E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8427" w:type="dxa"/>
        <w:tblInd w:w="91" w:type="dxa"/>
        <w:tblLook w:val="04A0"/>
      </w:tblPr>
      <w:tblGrid>
        <w:gridCol w:w="222"/>
        <w:gridCol w:w="222"/>
        <w:gridCol w:w="222"/>
        <w:gridCol w:w="3491"/>
        <w:gridCol w:w="222"/>
        <w:gridCol w:w="2208"/>
        <w:gridCol w:w="1840"/>
      </w:tblGrid>
      <w:tr w:rsidR="00B13073" w:rsidRPr="00B13073" w:rsidTr="00B13073">
        <w:trPr>
          <w:trHeight w:val="300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E73A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 xml:space="preserve">I. </w:t>
            </w:r>
            <w:r w:rsidRPr="00B1307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</w:t>
            </w:r>
            <w:r w:rsidR="00E73A97" w:rsidRPr="00E73A9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ocial</w:t>
            </w:r>
            <w:r w:rsidRPr="00B1307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A</w:t>
            </w:r>
            <w:r w:rsidR="00E73A97" w:rsidRPr="00E73A9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udit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1. O</w:t>
            </w:r>
            <w:r>
              <w:rPr>
                <w:rFonts w:ascii="Arial" w:eastAsia="Times New Roman" w:hAnsi="Arial" w:cs="Arial"/>
                <w:color w:val="000000"/>
              </w:rPr>
              <w:t>rganization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33CC5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2. M</w:t>
            </w:r>
            <w:r>
              <w:rPr>
                <w:rFonts w:ascii="Arial" w:eastAsia="Times New Roman" w:hAnsi="Arial" w:cs="Arial"/>
                <w:color w:val="000000"/>
              </w:rPr>
              <w:t>embership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33CC5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3. S</w:t>
            </w:r>
            <w:r>
              <w:rPr>
                <w:rFonts w:ascii="Arial" w:eastAsia="Times New Roman" w:hAnsi="Arial" w:cs="Arial"/>
                <w:color w:val="000000"/>
              </w:rPr>
              <w:t>taff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335712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4. C</w:t>
            </w:r>
            <w:r>
              <w:rPr>
                <w:rFonts w:ascii="Arial" w:eastAsia="Times New Roman" w:hAnsi="Arial" w:cs="Arial"/>
                <w:color w:val="000000"/>
              </w:rPr>
              <w:t>ooperation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</w:rPr>
              <w:t>mong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</w:rPr>
              <w:t>ooperatives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33CC5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5. C</w:t>
            </w:r>
            <w:r>
              <w:rPr>
                <w:rFonts w:ascii="Arial" w:eastAsia="Times New Roman" w:hAnsi="Arial" w:cs="Arial"/>
                <w:color w:val="000000"/>
              </w:rPr>
              <w:t>ommunity and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</w:rPr>
              <w:t>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A91BD6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33CC5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6. N</w:t>
            </w:r>
            <w:r>
              <w:rPr>
                <w:rFonts w:ascii="Arial" w:eastAsia="Times New Roman" w:hAnsi="Arial" w:cs="Arial"/>
                <w:color w:val="000000"/>
              </w:rPr>
              <w:t>etwork</w:t>
            </w:r>
            <w:r w:rsidRPr="00B13073">
              <w:rPr>
                <w:rFonts w:ascii="Arial" w:eastAsia="Times New Roman" w:hAnsi="Arial" w:cs="Arial"/>
                <w:color w:val="000000"/>
              </w:rPr>
              <w:t>, A</w:t>
            </w:r>
            <w:r>
              <w:rPr>
                <w:rFonts w:ascii="Arial" w:eastAsia="Times New Roman" w:hAnsi="Arial" w:cs="Arial"/>
                <w:color w:val="000000"/>
              </w:rPr>
              <w:t>lliances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&amp; L</w:t>
            </w:r>
            <w:r>
              <w:rPr>
                <w:rFonts w:ascii="Arial" w:eastAsia="Times New Roman" w:hAnsi="Arial" w:cs="Arial"/>
                <w:color w:val="000000"/>
              </w:rPr>
              <w:t>inkages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33CC5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33CC5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</w:tr>
      <w:tr w:rsidR="00B13073" w:rsidRPr="00B13073" w:rsidTr="00B13073">
        <w:trPr>
          <w:trHeight w:val="300"/>
        </w:trPr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97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3073" w:rsidRPr="00B13073" w:rsidRDefault="00B13073" w:rsidP="00E73A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 xml:space="preserve">II. </w:t>
            </w:r>
            <w:r w:rsidRPr="00B1307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</w:t>
            </w:r>
            <w:r w:rsidR="00E73A97" w:rsidRPr="00E73A9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erformance</w:t>
            </w:r>
            <w:r w:rsidRPr="00B1307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A</w:t>
            </w:r>
            <w:r w:rsidR="00E73A97" w:rsidRPr="00E73A9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udit</w:t>
            </w: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E73A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1. O</w:t>
            </w:r>
            <w:r w:rsidR="00E73A97">
              <w:rPr>
                <w:rFonts w:ascii="Arial" w:eastAsia="Times New Roman" w:hAnsi="Arial" w:cs="Arial"/>
                <w:color w:val="000000"/>
              </w:rPr>
              <w:t>rganizational Aspect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E73A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2. S</w:t>
            </w:r>
            <w:r w:rsidR="00E73A97">
              <w:rPr>
                <w:rFonts w:ascii="Arial" w:eastAsia="Times New Roman" w:hAnsi="Arial" w:cs="Arial"/>
                <w:color w:val="000000"/>
              </w:rPr>
              <w:t>ocial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E73A97">
              <w:rPr>
                <w:rFonts w:ascii="Arial" w:eastAsia="Times New Roman" w:hAnsi="Arial" w:cs="Arial"/>
                <w:color w:val="000000"/>
              </w:rPr>
              <w:t>spect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E73A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3. E</w:t>
            </w:r>
            <w:r w:rsidR="00E73A97">
              <w:rPr>
                <w:rFonts w:ascii="Arial" w:eastAsia="Times New Roman" w:hAnsi="Arial" w:cs="Arial"/>
                <w:color w:val="000000"/>
              </w:rPr>
              <w:t>conomic</w:t>
            </w:r>
            <w:r w:rsidRPr="00B13073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E73A97">
              <w:rPr>
                <w:rFonts w:ascii="Arial" w:eastAsia="Times New Roman" w:hAnsi="Arial" w:cs="Arial"/>
                <w:color w:val="000000"/>
              </w:rPr>
              <w:t>spect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a. Adequacy of Internal Control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b. Financial Ratios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E73A97" w:rsidP="00B13073">
            <w:pPr>
              <w:spacing w:after="0" w:line="240" w:lineRule="auto"/>
              <w:ind w:right="-4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 xml:space="preserve">b.1 </w:t>
            </w:r>
            <w:r w:rsidR="00B13073" w:rsidRPr="00B13073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rofitability Performance</w:t>
            </w:r>
            <w:r w:rsidR="00B13073">
              <w:rPr>
                <w:rFonts w:ascii="Arial" w:eastAsia="Times New Roman" w:hAnsi="Arial" w:cs="Arial"/>
                <w:color w:val="000000"/>
              </w:rPr>
              <w:t xml:space="preserve">                                             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 xml:space="preserve">b.2 </w:t>
            </w:r>
            <w:r w:rsidR="00B13073" w:rsidRPr="00B13073">
              <w:rPr>
                <w:rFonts w:ascii="Arial" w:eastAsia="Times New Roman" w:hAnsi="Arial" w:cs="Arial"/>
                <w:b/>
                <w:color w:val="000000"/>
              </w:rPr>
              <w:t>I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nstitutional Strength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53A3" w:rsidP="00B15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 xml:space="preserve">b.3 </w:t>
            </w:r>
            <w:r w:rsidR="00B13073" w:rsidRPr="00B13073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tructure of Assets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E73A97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 xml:space="preserve">b.4 </w:t>
            </w:r>
            <w:r w:rsidR="00B13073" w:rsidRPr="00B13073">
              <w:rPr>
                <w:rFonts w:ascii="Arial" w:eastAsia="Times New Roman" w:hAnsi="Arial" w:cs="Arial"/>
                <w:b/>
                <w:color w:val="000000"/>
              </w:rPr>
              <w:t>O</w:t>
            </w:r>
            <w:r w:rsidR="00B13073" w:rsidRPr="00B13073">
              <w:rPr>
                <w:rFonts w:ascii="Arial" w:eastAsia="Times New Roman" w:hAnsi="Arial" w:cs="Arial"/>
                <w:color w:val="000000"/>
              </w:rPr>
              <w:t>perational Strength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073" w:rsidRPr="00B13073" w:rsidRDefault="00B13073" w:rsidP="00B1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3A97" w:rsidRPr="00B13073" w:rsidTr="00A3708F">
        <w:trPr>
          <w:trHeight w:val="300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75F1" w:rsidRDefault="003675F1" w:rsidP="003675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73A97" w:rsidRPr="00B13073" w:rsidRDefault="00E73A97" w:rsidP="003675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30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III. </w:t>
            </w:r>
            <w:r w:rsidRPr="00B1307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PESOS</w:t>
            </w:r>
            <w:r w:rsidR="00821C2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1C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r w:rsidRPr="00821C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Credit/Multipurpose with credit operations and segregated books of account )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A35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B13073">
              <w:rPr>
                <w:rFonts w:ascii="Arial" w:eastAsia="Times New Roman" w:hAnsi="Arial" w:cs="Arial"/>
                <w:color w:val="000000"/>
              </w:rPr>
              <w:t>ortfolio Quality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A35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r w:rsidRPr="00B13073">
              <w:rPr>
                <w:rFonts w:ascii="Arial" w:eastAsia="Times New Roman" w:hAnsi="Arial" w:cs="Arial"/>
                <w:color w:val="000000"/>
              </w:rPr>
              <w:t>fficiency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A35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13073">
              <w:rPr>
                <w:rFonts w:ascii="Arial" w:eastAsia="Times New Roman" w:hAnsi="Arial" w:cs="Arial"/>
                <w:color w:val="000000"/>
              </w:rPr>
              <w:t>tability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A35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r w:rsidRPr="00B13073">
              <w:rPr>
                <w:rFonts w:ascii="Arial" w:eastAsia="Times New Roman" w:hAnsi="Arial" w:cs="Arial"/>
                <w:color w:val="000000"/>
              </w:rPr>
              <w:t>perations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A35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13073">
              <w:rPr>
                <w:rFonts w:ascii="Arial" w:eastAsia="Times New Roman" w:hAnsi="Arial" w:cs="Arial"/>
                <w:color w:val="000000"/>
              </w:rPr>
              <w:t>tructure of Assets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3073" w:rsidRPr="00B13073" w:rsidTr="00B130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07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73" w:rsidRPr="00B13073" w:rsidRDefault="00B13073" w:rsidP="00B1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0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F529E" w:rsidRDefault="003F529E" w:rsidP="001419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6320" w:type="dxa"/>
        <w:tblInd w:w="108" w:type="dxa"/>
        <w:tblLook w:val="04A0"/>
      </w:tblPr>
      <w:tblGrid>
        <w:gridCol w:w="1457"/>
        <w:gridCol w:w="817"/>
        <w:gridCol w:w="1356"/>
        <w:gridCol w:w="394"/>
        <w:gridCol w:w="1284"/>
        <w:gridCol w:w="543"/>
        <w:gridCol w:w="346"/>
        <w:gridCol w:w="1405"/>
        <w:gridCol w:w="1164"/>
        <w:gridCol w:w="1387"/>
        <w:gridCol w:w="419"/>
        <w:gridCol w:w="977"/>
        <w:gridCol w:w="419"/>
        <w:gridCol w:w="584"/>
        <w:gridCol w:w="393"/>
        <w:gridCol w:w="419"/>
        <w:gridCol w:w="557"/>
        <w:gridCol w:w="27"/>
        <w:gridCol w:w="392"/>
        <w:gridCol w:w="1004"/>
        <w:gridCol w:w="976"/>
      </w:tblGrid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E73A97" w:rsidRPr="00B10ACA" w:rsidRDefault="00E73A97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823D5C" w:rsidRDefault="00E73A97" w:rsidP="00E73A9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8E3887">
              <w:rPr>
                <w:rFonts w:ascii="Arial" w:eastAsia="Times New Roman" w:hAnsi="Arial" w:cs="Arial"/>
              </w:rPr>
              <w:t xml:space="preserve">     </w:t>
            </w:r>
            <w:r w:rsidRPr="00823D5C">
              <w:rPr>
                <w:rFonts w:ascii="Arial" w:eastAsia="Times New Roman" w:hAnsi="Arial" w:cs="Arial"/>
                <w:u w:val="single"/>
              </w:rPr>
              <w:t>___________</w:t>
            </w:r>
            <w:r w:rsidR="00B10ACA" w:rsidRPr="00823D5C">
              <w:rPr>
                <w:rFonts w:ascii="Arial" w:eastAsia="Times New Roman" w:hAnsi="Arial" w:cs="Arial"/>
                <w:u w:val="single"/>
              </w:rPr>
              <w:t>_</w:t>
            </w:r>
            <w:r w:rsidR="002C3345">
              <w:rPr>
                <w:rFonts w:ascii="Arial" w:eastAsia="Times New Roman" w:hAnsi="Arial" w:cs="Arial"/>
                <w:u w:val="single"/>
              </w:rPr>
              <w:t>MARIJANE M.FLORES</w:t>
            </w:r>
            <w:r w:rsidR="00823D5C" w:rsidRPr="00823D5C">
              <w:rPr>
                <w:rFonts w:ascii="Arial" w:eastAsia="Times New Roman" w:hAnsi="Arial" w:cs="Arial"/>
                <w:u w:val="single"/>
              </w:rPr>
              <w:t>________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8E3887" w:rsidP="00E73A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B10ACA" w:rsidRPr="00B10ACA">
              <w:rPr>
                <w:rFonts w:ascii="Arial" w:eastAsia="Times New Roman" w:hAnsi="Arial" w:cs="Arial"/>
              </w:rPr>
              <w:t>Position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073" w:rsidRDefault="00B13073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372E8B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E8B">
              <w:rPr>
                <w:noProof/>
              </w:rPr>
              <w:pict>
                <v:rect id="_x0000_s1050" style="position:absolute;margin-left:87.05pt;margin-top:13.7pt;width:14.2pt;height:10.4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" strokecolor="#4bacc6" strokeweight="1pt">
                  <v:stroke dashstyle="dash"/>
                  <v:shadow color="#868686"/>
                </v:rect>
              </w:pic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705A97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5A97">
              <w:rPr>
                <w:rFonts w:ascii="Arial" w:eastAsia="Times New Roman" w:hAnsi="Arial" w:cs="Arial"/>
                <w:i/>
                <w:sz w:val="20"/>
                <w:szCs w:val="20"/>
              </w:rPr>
              <w:t>Accountant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705A97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5A9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372E8B" w:rsidP="00B10A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72E8B">
              <w:rPr>
                <w:rFonts w:ascii="Arial" w:eastAsia="Times New Roman" w:hAnsi="Arial" w:cs="Arial"/>
                <w:noProof/>
                <w:color w:val="FFFFFF"/>
              </w:rPr>
              <w:pict>
                <v:rect id="Rectangle 21" o:spid="_x0000_s1028" style="position:absolute;left:0;text-align:left;margin-left:86.65pt;margin-top:3.35pt;width:14.6pt;height:10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" strokecolor="#4bacc6" strokeweight="1pt">
                  <v:stroke dashstyle="dash"/>
                  <v:shadow color="#868686"/>
                </v:rect>
              </w:pic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705A97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5A97">
              <w:rPr>
                <w:rFonts w:ascii="Arial" w:eastAsia="Times New Roman" w:hAnsi="Arial" w:cs="Arial"/>
                <w:i/>
                <w:sz w:val="20"/>
                <w:szCs w:val="20"/>
              </w:rPr>
              <w:t>Bookkeeper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705A97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5A9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372E8B" w:rsidP="00982937">
            <w:r>
              <w:pict>
                <v:rect id="Rectangle 22" o:spid="_x0000_s1027" style="position:absolute;margin-left:86.65pt;margin-top:2.7pt;width:15.75pt;height:10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" strokecolor="#4bacc6" strokeweight="1pt">
                  <v:stroke dashstyle="dash"/>
                  <v:shadow color="#868686"/>
                </v:rect>
              </w:pic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705A97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5A97">
              <w:rPr>
                <w:rFonts w:ascii="Arial" w:eastAsia="Times New Roman" w:hAnsi="Arial" w:cs="Arial"/>
                <w:i/>
                <w:sz w:val="20"/>
                <w:szCs w:val="20"/>
              </w:rPr>
              <w:t>Compliance Officer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trHeight w:val="729"/>
        </w:trPr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775" w:rsidRDefault="00B93775" w:rsidP="00B10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ACA">
              <w:rPr>
                <w:rFonts w:ascii="Arial" w:eastAsia="Times New Roman" w:hAnsi="Arial" w:cs="Arial"/>
                <w:b/>
                <w:bCs/>
              </w:rPr>
              <w:t>Certified True and Correct: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  <w:p w:rsidR="00E73A97" w:rsidRPr="00B10ACA" w:rsidRDefault="00E73A97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2"/>
          <w:wAfter w:w="1980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823D5C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23D5C">
              <w:rPr>
                <w:rFonts w:ascii="Arial" w:eastAsia="Times New Roman" w:hAnsi="Arial" w:cs="Arial"/>
                <w:b/>
                <w:bCs/>
                <w:u w:val="single"/>
              </w:rPr>
              <w:t>_______</w:t>
            </w:r>
            <w:r w:rsidR="00823D5C" w:rsidRPr="00823D5C">
              <w:rPr>
                <w:rFonts w:ascii="Arial" w:eastAsia="Times New Roman" w:hAnsi="Arial" w:cs="Arial"/>
                <w:b/>
                <w:bCs/>
                <w:u w:val="single"/>
              </w:rPr>
              <w:t>BIBIANA P. DEGAMO_____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823D5C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23D5C">
              <w:rPr>
                <w:rFonts w:ascii="Arial" w:eastAsia="Times New Roman" w:hAnsi="Arial" w:cs="Arial"/>
                <w:b/>
                <w:bCs/>
                <w:u w:val="single"/>
              </w:rPr>
              <w:t>______</w:t>
            </w:r>
            <w:r w:rsidR="00823D5C" w:rsidRPr="00823D5C">
              <w:rPr>
                <w:rFonts w:ascii="Arial" w:eastAsia="Times New Roman" w:hAnsi="Arial" w:cs="Arial"/>
                <w:b/>
                <w:bCs/>
                <w:u w:val="single"/>
              </w:rPr>
              <w:t>CELSO M. CUMAYAS____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0ACA" w:rsidRPr="004C5486" w:rsidTr="00E73A97">
        <w:trPr>
          <w:gridAfter w:val="4"/>
          <w:wAfter w:w="2399" w:type="dxa"/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0A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C73F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General Manager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0ACA">
              <w:rPr>
                <w:rFonts w:ascii="Arial" w:eastAsia="Times New Roman" w:hAnsi="Arial" w:cs="Arial"/>
              </w:rPr>
              <w:t xml:space="preserve">                    Chairman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CA" w:rsidRPr="00B10ACA" w:rsidRDefault="00B10ACA" w:rsidP="00B10AC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B10ACA" w:rsidRDefault="00B10ACA" w:rsidP="00E47DBE"/>
    <w:sectPr w:rsidR="00B10ACA" w:rsidSect="00E33CC5">
      <w:headerReference w:type="default" r:id="rId11"/>
      <w:footerReference w:type="default" r:id="rId12"/>
      <w:pgSz w:w="12240" w:h="20160" w:code="5"/>
      <w:pgMar w:top="634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F7" w:rsidRDefault="003434F7" w:rsidP="002A65C0">
      <w:pPr>
        <w:spacing w:after="0" w:line="240" w:lineRule="auto"/>
      </w:pPr>
      <w:r>
        <w:separator/>
      </w:r>
    </w:p>
  </w:endnote>
  <w:endnote w:type="continuationSeparator" w:id="1">
    <w:p w:rsidR="003434F7" w:rsidRDefault="003434F7" w:rsidP="002A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4" w:rsidRDefault="00FB0524" w:rsidP="00794ED5">
    <w:pPr>
      <w:pStyle w:val="Footer"/>
    </w:pPr>
    <w:r w:rsidRPr="00794ED5">
      <w:rPr>
        <w:i/>
        <w:sz w:val="20"/>
        <w:szCs w:val="20"/>
      </w:rPr>
      <w:t xml:space="preserve">Revised January2013 </w:t>
    </w:r>
    <w:r w:rsidRPr="00794ED5">
      <w:rPr>
        <w:rFonts w:eastAsia="Times New Roman" w:cs="Arial"/>
        <w:bCs/>
        <w:i/>
        <w:sz w:val="20"/>
        <w:szCs w:val="20"/>
      </w:rPr>
      <w:t>Per BOA Res No.</w:t>
    </w:r>
    <w:r>
      <w:rPr>
        <w:rFonts w:eastAsia="Times New Roman" w:cs="Arial"/>
        <w:bCs/>
        <w:i/>
        <w:sz w:val="20"/>
        <w:szCs w:val="20"/>
      </w:rPr>
      <w:t>056, s-2013</w:t>
    </w:r>
    <w:r w:rsidRPr="00794ED5">
      <w:rPr>
        <w:rFonts w:eastAsia="Times New Roman" w:cs="Arial"/>
        <w:bCs/>
        <w:i/>
        <w:sz w:val="20"/>
        <w:szCs w:val="20"/>
      </w:rPr>
      <w:t xml:space="preserve"> dated</w:t>
    </w:r>
    <w:r>
      <w:rPr>
        <w:rFonts w:eastAsia="Times New Roman" w:cs="Arial"/>
        <w:bCs/>
        <w:i/>
        <w:sz w:val="20"/>
        <w:szCs w:val="20"/>
      </w:rPr>
      <w:t xml:space="preserve"> February 7</w:t>
    </w:r>
    <w:r w:rsidRPr="00794ED5">
      <w:rPr>
        <w:rFonts w:eastAsia="Times New Roman" w:cs="Arial"/>
        <w:bCs/>
        <w:i/>
        <w:sz w:val="20"/>
        <w:szCs w:val="20"/>
      </w:rPr>
      <w:t>,</w:t>
    </w:r>
    <w:r>
      <w:rPr>
        <w:rFonts w:eastAsia="Times New Roman" w:cs="Arial"/>
        <w:bCs/>
        <w:i/>
        <w:sz w:val="20"/>
        <w:szCs w:val="20"/>
      </w:rPr>
      <w:t xml:space="preserve"> </w:t>
    </w:r>
    <w:r w:rsidRPr="00794ED5">
      <w:rPr>
        <w:rFonts w:eastAsia="Times New Roman" w:cs="Arial"/>
        <w:bCs/>
        <w:i/>
        <w:sz w:val="20"/>
        <w:szCs w:val="20"/>
      </w:rPr>
      <w:t>2013</w:t>
    </w:r>
    <w:r w:rsidRPr="00C00A5E">
      <w:rPr>
        <w:rFonts w:ascii="Arial" w:eastAsia="Times New Roman" w:hAnsi="Arial" w:cs="Arial"/>
        <w:bCs/>
      </w:rPr>
      <w:t xml:space="preserve"> </w:t>
    </w:r>
    <w:r>
      <w:rPr>
        <w:rFonts w:ascii="Arial" w:eastAsia="Times New Roman" w:hAnsi="Arial" w:cs="Arial"/>
        <w:bCs/>
      </w:rPr>
      <w:t xml:space="preserve">                                         </w:t>
    </w:r>
    <w:r>
      <w:t xml:space="preserve">Page </w:t>
    </w:r>
    <w:r w:rsidR="00372E8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72E8B">
      <w:rPr>
        <w:b/>
        <w:sz w:val="24"/>
        <w:szCs w:val="24"/>
      </w:rPr>
      <w:fldChar w:fldCharType="separate"/>
    </w:r>
    <w:r w:rsidR="00A479CD">
      <w:rPr>
        <w:b/>
        <w:noProof/>
      </w:rPr>
      <w:t>2</w:t>
    </w:r>
    <w:r w:rsidR="00372E8B">
      <w:rPr>
        <w:b/>
        <w:sz w:val="24"/>
        <w:szCs w:val="24"/>
      </w:rPr>
      <w:fldChar w:fldCharType="end"/>
    </w:r>
    <w:r>
      <w:t xml:space="preserve"> of </w:t>
    </w:r>
    <w:r w:rsidR="00372E8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72E8B">
      <w:rPr>
        <w:b/>
        <w:sz w:val="24"/>
        <w:szCs w:val="24"/>
      </w:rPr>
      <w:fldChar w:fldCharType="separate"/>
    </w:r>
    <w:r w:rsidR="00A479CD">
      <w:rPr>
        <w:b/>
        <w:noProof/>
      </w:rPr>
      <w:t>5</w:t>
    </w:r>
    <w:r w:rsidR="00372E8B">
      <w:rPr>
        <w:b/>
        <w:sz w:val="24"/>
        <w:szCs w:val="24"/>
      </w:rPr>
      <w:fldChar w:fldCharType="end"/>
    </w:r>
  </w:p>
  <w:p w:rsidR="00FB0524" w:rsidRDefault="00FB0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F7" w:rsidRDefault="003434F7" w:rsidP="002A65C0">
      <w:pPr>
        <w:spacing w:after="0" w:line="240" w:lineRule="auto"/>
      </w:pPr>
      <w:r>
        <w:separator/>
      </w:r>
    </w:p>
  </w:footnote>
  <w:footnote w:type="continuationSeparator" w:id="1">
    <w:p w:rsidR="003434F7" w:rsidRDefault="003434F7" w:rsidP="002A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4" w:rsidRPr="005B0959" w:rsidRDefault="00FB0524">
    <w:pPr>
      <w:pStyle w:val="Header"/>
      <w:rPr>
        <w:i/>
        <w:sz w:val="20"/>
        <w:szCs w:val="20"/>
      </w:rPr>
    </w:pPr>
    <w:bookmarkStart w:id="0" w:name="_GoBack"/>
    <w:bookmarkEnd w:id="0"/>
    <w:r w:rsidRPr="000F2C79">
      <w:rPr>
        <w:sz w:val="20"/>
        <w:szCs w:val="20"/>
      </w:rPr>
      <w:t xml:space="preserve">                                                                                               </w:t>
    </w:r>
    <w:r>
      <w:rPr>
        <w:sz w:val="20"/>
        <w:szCs w:val="20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3A"/>
    <w:multiLevelType w:val="hybridMultilevel"/>
    <w:tmpl w:val="3E548AD6"/>
    <w:lvl w:ilvl="0" w:tplc="D3F4E79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8FF1F78"/>
    <w:multiLevelType w:val="hybridMultilevel"/>
    <w:tmpl w:val="55A27A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F14"/>
    <w:multiLevelType w:val="hybridMultilevel"/>
    <w:tmpl w:val="23722D10"/>
    <w:lvl w:ilvl="0" w:tplc="13DC364A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25B00254"/>
    <w:multiLevelType w:val="hybridMultilevel"/>
    <w:tmpl w:val="31A02642"/>
    <w:lvl w:ilvl="0" w:tplc="7D4E787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3AEC1E53"/>
    <w:multiLevelType w:val="hybridMultilevel"/>
    <w:tmpl w:val="1616A7AE"/>
    <w:lvl w:ilvl="0" w:tplc="51B627B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4C48EE"/>
    <w:multiLevelType w:val="hybridMultilevel"/>
    <w:tmpl w:val="B2FE425E"/>
    <w:lvl w:ilvl="0" w:tplc="A6CECC0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DBE"/>
    <w:rsid w:val="0000771F"/>
    <w:rsid w:val="00015192"/>
    <w:rsid w:val="00015E8A"/>
    <w:rsid w:val="00025FAF"/>
    <w:rsid w:val="000310F8"/>
    <w:rsid w:val="00042D03"/>
    <w:rsid w:val="000C5B1D"/>
    <w:rsid w:val="000D55A8"/>
    <w:rsid w:val="000F2C79"/>
    <w:rsid w:val="001020F0"/>
    <w:rsid w:val="001419FF"/>
    <w:rsid w:val="001567F1"/>
    <w:rsid w:val="00186A39"/>
    <w:rsid w:val="00193C2E"/>
    <w:rsid w:val="001A3DEA"/>
    <w:rsid w:val="001C4001"/>
    <w:rsid w:val="00204105"/>
    <w:rsid w:val="00217C58"/>
    <w:rsid w:val="00224F6D"/>
    <w:rsid w:val="0027032B"/>
    <w:rsid w:val="002712F7"/>
    <w:rsid w:val="002A0BE8"/>
    <w:rsid w:val="002A65C0"/>
    <w:rsid w:val="002B16FC"/>
    <w:rsid w:val="002B5182"/>
    <w:rsid w:val="002C3345"/>
    <w:rsid w:val="002C3BB6"/>
    <w:rsid w:val="002C60B4"/>
    <w:rsid w:val="002C73BF"/>
    <w:rsid w:val="002D3F4E"/>
    <w:rsid w:val="00322F64"/>
    <w:rsid w:val="003255E3"/>
    <w:rsid w:val="00335712"/>
    <w:rsid w:val="003431F3"/>
    <w:rsid w:val="003434F7"/>
    <w:rsid w:val="003675F1"/>
    <w:rsid w:val="00372E8B"/>
    <w:rsid w:val="003C57B9"/>
    <w:rsid w:val="003E2150"/>
    <w:rsid w:val="003F529E"/>
    <w:rsid w:val="004042FD"/>
    <w:rsid w:val="00407FCC"/>
    <w:rsid w:val="00414A7B"/>
    <w:rsid w:val="00442421"/>
    <w:rsid w:val="004463E3"/>
    <w:rsid w:val="00455FDF"/>
    <w:rsid w:val="00476388"/>
    <w:rsid w:val="00485B7C"/>
    <w:rsid w:val="00487EF5"/>
    <w:rsid w:val="004A1DC9"/>
    <w:rsid w:val="004A4D9D"/>
    <w:rsid w:val="004C5486"/>
    <w:rsid w:val="004D5949"/>
    <w:rsid w:val="004D5FEB"/>
    <w:rsid w:val="00530754"/>
    <w:rsid w:val="00564A8E"/>
    <w:rsid w:val="005746EA"/>
    <w:rsid w:val="00586247"/>
    <w:rsid w:val="00590352"/>
    <w:rsid w:val="005A452C"/>
    <w:rsid w:val="005B0959"/>
    <w:rsid w:val="005B729B"/>
    <w:rsid w:val="005F4BAE"/>
    <w:rsid w:val="00600A56"/>
    <w:rsid w:val="006241B8"/>
    <w:rsid w:val="006274D2"/>
    <w:rsid w:val="006619C4"/>
    <w:rsid w:val="00662EA4"/>
    <w:rsid w:val="00694535"/>
    <w:rsid w:val="006A386C"/>
    <w:rsid w:val="006B1B2A"/>
    <w:rsid w:val="006E7F85"/>
    <w:rsid w:val="006F2F3B"/>
    <w:rsid w:val="006F7720"/>
    <w:rsid w:val="00705A97"/>
    <w:rsid w:val="0073729D"/>
    <w:rsid w:val="007543B4"/>
    <w:rsid w:val="00760969"/>
    <w:rsid w:val="00765FD3"/>
    <w:rsid w:val="00771F07"/>
    <w:rsid w:val="00777564"/>
    <w:rsid w:val="00794ED5"/>
    <w:rsid w:val="007E3143"/>
    <w:rsid w:val="00801A6E"/>
    <w:rsid w:val="00804CC2"/>
    <w:rsid w:val="00821C20"/>
    <w:rsid w:val="00823D5C"/>
    <w:rsid w:val="00830507"/>
    <w:rsid w:val="00840D4E"/>
    <w:rsid w:val="0084201E"/>
    <w:rsid w:val="00853910"/>
    <w:rsid w:val="008A114E"/>
    <w:rsid w:val="008B6C63"/>
    <w:rsid w:val="008C03D9"/>
    <w:rsid w:val="008C3ABC"/>
    <w:rsid w:val="008D43A9"/>
    <w:rsid w:val="008E367C"/>
    <w:rsid w:val="008E3887"/>
    <w:rsid w:val="008E6BA8"/>
    <w:rsid w:val="008F3F3D"/>
    <w:rsid w:val="00906DCE"/>
    <w:rsid w:val="00911C94"/>
    <w:rsid w:val="0094403F"/>
    <w:rsid w:val="009716E8"/>
    <w:rsid w:val="00976535"/>
    <w:rsid w:val="00982937"/>
    <w:rsid w:val="00983CF7"/>
    <w:rsid w:val="0098650F"/>
    <w:rsid w:val="00995160"/>
    <w:rsid w:val="009A4E20"/>
    <w:rsid w:val="009B5F55"/>
    <w:rsid w:val="009E36A5"/>
    <w:rsid w:val="00A26FA2"/>
    <w:rsid w:val="00A31548"/>
    <w:rsid w:val="00A34BDA"/>
    <w:rsid w:val="00A3708F"/>
    <w:rsid w:val="00A479CD"/>
    <w:rsid w:val="00A55547"/>
    <w:rsid w:val="00A6063C"/>
    <w:rsid w:val="00A91BD6"/>
    <w:rsid w:val="00AC7A2C"/>
    <w:rsid w:val="00AD0EE1"/>
    <w:rsid w:val="00AE4EC9"/>
    <w:rsid w:val="00AF5D72"/>
    <w:rsid w:val="00AF6FE8"/>
    <w:rsid w:val="00B10ACA"/>
    <w:rsid w:val="00B13073"/>
    <w:rsid w:val="00B14C76"/>
    <w:rsid w:val="00B153A3"/>
    <w:rsid w:val="00B3332A"/>
    <w:rsid w:val="00B348EA"/>
    <w:rsid w:val="00B65C1F"/>
    <w:rsid w:val="00B84B84"/>
    <w:rsid w:val="00B879E8"/>
    <w:rsid w:val="00B93775"/>
    <w:rsid w:val="00BA0F72"/>
    <w:rsid w:val="00BA3550"/>
    <w:rsid w:val="00BA6086"/>
    <w:rsid w:val="00BD250C"/>
    <w:rsid w:val="00C00A5E"/>
    <w:rsid w:val="00C03834"/>
    <w:rsid w:val="00C16A0E"/>
    <w:rsid w:val="00C4251D"/>
    <w:rsid w:val="00C54D4B"/>
    <w:rsid w:val="00C63C2A"/>
    <w:rsid w:val="00C73FEC"/>
    <w:rsid w:val="00C82F8F"/>
    <w:rsid w:val="00C946A7"/>
    <w:rsid w:val="00CA6F91"/>
    <w:rsid w:val="00CE3315"/>
    <w:rsid w:val="00D01D23"/>
    <w:rsid w:val="00D02E76"/>
    <w:rsid w:val="00D27258"/>
    <w:rsid w:val="00D36A36"/>
    <w:rsid w:val="00D546F1"/>
    <w:rsid w:val="00D62EEB"/>
    <w:rsid w:val="00DA1335"/>
    <w:rsid w:val="00DD13CB"/>
    <w:rsid w:val="00DD3B05"/>
    <w:rsid w:val="00DD7D0A"/>
    <w:rsid w:val="00DF0ACC"/>
    <w:rsid w:val="00DF5519"/>
    <w:rsid w:val="00E161E6"/>
    <w:rsid w:val="00E16F94"/>
    <w:rsid w:val="00E33CC5"/>
    <w:rsid w:val="00E47DBE"/>
    <w:rsid w:val="00E72FE1"/>
    <w:rsid w:val="00E73A97"/>
    <w:rsid w:val="00E86DA6"/>
    <w:rsid w:val="00E90DB2"/>
    <w:rsid w:val="00EA6BAA"/>
    <w:rsid w:val="00EB3A6A"/>
    <w:rsid w:val="00EB5E9B"/>
    <w:rsid w:val="00EC48E4"/>
    <w:rsid w:val="00EC7482"/>
    <w:rsid w:val="00EC7CA1"/>
    <w:rsid w:val="00F173FC"/>
    <w:rsid w:val="00F842A7"/>
    <w:rsid w:val="00F8482B"/>
    <w:rsid w:val="00FA16E6"/>
    <w:rsid w:val="00FB0524"/>
    <w:rsid w:val="00FB4A33"/>
    <w:rsid w:val="00FC0C2B"/>
    <w:rsid w:val="00FD02A8"/>
    <w:rsid w:val="00FE32AC"/>
    <w:rsid w:val="00FE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C0"/>
  </w:style>
  <w:style w:type="paragraph" w:styleId="Footer">
    <w:name w:val="footer"/>
    <w:basedOn w:val="Normal"/>
    <w:link w:val="FooterChar"/>
    <w:uiPriority w:val="99"/>
    <w:unhideWhenUsed/>
    <w:rsid w:val="002A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C0"/>
  </w:style>
  <w:style w:type="character" w:styleId="Hyperlink">
    <w:name w:val="Hyperlink"/>
    <w:basedOn w:val="DefaultParagraphFont"/>
    <w:uiPriority w:val="99"/>
    <w:unhideWhenUsed/>
    <w:rsid w:val="00007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biemactancoop@yahoo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4A5F-3E80-4F27-BE9B-1CD8363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</dc:creator>
  <cp:keywords/>
  <cp:lastModifiedBy>personal</cp:lastModifiedBy>
  <cp:revision>11</cp:revision>
  <cp:lastPrinted>2014-05-01T09:04:00Z</cp:lastPrinted>
  <dcterms:created xsi:type="dcterms:W3CDTF">2014-04-29T03:41:00Z</dcterms:created>
  <dcterms:modified xsi:type="dcterms:W3CDTF">2014-05-01T09:10:00Z</dcterms:modified>
</cp:coreProperties>
</file>